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B4F8" w14:textId="77777777" w:rsidR="00A34404" w:rsidRDefault="00A34404" w:rsidP="00A34404">
      <w:pPr>
        <w:overflowPunct w:val="0"/>
        <w:autoSpaceDE w:val="0"/>
        <w:autoSpaceDN w:val="0"/>
        <w:adjustRightInd w:val="0"/>
        <w:ind w:left="360"/>
        <w:jc w:val="center"/>
        <w:textAlignment w:val="baseline"/>
        <w:rPr>
          <w:b/>
          <w:bCs/>
          <w:rtl/>
        </w:rPr>
      </w:pPr>
      <w:r>
        <w:rPr>
          <w:rFonts w:hint="cs"/>
          <w:b/>
          <w:bCs/>
          <w:rtl/>
        </w:rPr>
        <w:t>نموذج طلب تأسيس</w:t>
      </w:r>
    </w:p>
    <w:p w14:paraId="3545BFE5" w14:textId="39090B50" w:rsidR="00A34404" w:rsidRPr="00A34404" w:rsidRDefault="00A34404" w:rsidP="00A34404">
      <w:pPr>
        <w:overflowPunct w:val="0"/>
        <w:autoSpaceDE w:val="0"/>
        <w:autoSpaceDN w:val="0"/>
        <w:adjustRightInd w:val="0"/>
        <w:ind w:left="360"/>
        <w:jc w:val="center"/>
        <w:textAlignment w:val="baseline"/>
        <w:rPr>
          <w:b/>
          <w:bCs/>
          <w:rtl/>
        </w:rPr>
      </w:pPr>
      <w:r>
        <w:rPr>
          <w:rFonts w:hint="cs"/>
          <w:b/>
          <w:bCs/>
          <w:rtl/>
        </w:rPr>
        <w:t xml:space="preserve"> (بيوت الخبرة التخصصية الفردية)</w:t>
      </w:r>
    </w:p>
    <w:tbl>
      <w:tblPr>
        <w:tblStyle w:val="TableGrid"/>
        <w:bidiVisual/>
        <w:tblW w:w="0" w:type="auto"/>
        <w:tblInd w:w="-2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</w:tblGrid>
      <w:tr w:rsidR="00A34404" w14:paraId="49E88F44" w14:textId="77777777" w:rsidTr="0032490F">
        <w:tc>
          <w:tcPr>
            <w:tcW w:w="4050" w:type="dxa"/>
            <w:shd w:val="clear" w:color="auto" w:fill="F9F9F9"/>
          </w:tcPr>
          <w:p w14:paraId="4FDF8DF4" w14:textId="77777777" w:rsidR="00A34404" w:rsidRPr="00230EB0" w:rsidRDefault="00A34404" w:rsidP="0032490F">
            <w:pPr>
              <w:rPr>
                <w:rFonts w:ascii="Sakkal Majalla" w:hAnsi="Sakkal Majalla" w:cs="Sakkal Majalla"/>
                <w:b/>
                <w:bCs/>
                <w:rtl/>
              </w:rPr>
            </w:pPr>
            <w:r w:rsidRPr="00230EB0">
              <w:rPr>
                <w:rFonts w:ascii="Sakkal Majalla" w:hAnsi="Sakkal Majalla" w:cs="Sakkal Majalla"/>
                <w:b/>
                <w:bCs/>
                <w:rtl/>
              </w:rPr>
              <w:t xml:space="preserve">يعبأ من قبل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المتقدم</w:t>
            </w:r>
            <w:r w:rsidRPr="00230EB0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  <w:p w14:paraId="4E55BAB5" w14:textId="77777777" w:rsidR="00A34404" w:rsidRPr="00B07522" w:rsidRDefault="00A34404" w:rsidP="0032490F">
            <w:pPr>
              <w:rPr>
                <w:rFonts w:ascii="Sakkal Majalla" w:hAnsi="Sakkal Majalla" w:cs="Sakkal Majalla"/>
                <w:b/>
                <w:bCs/>
                <w:color w:val="FF000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0000"/>
                <w:rtl/>
              </w:rPr>
              <w:t>(* خانات إلزامية)</w:t>
            </w:r>
          </w:p>
        </w:tc>
      </w:tr>
    </w:tbl>
    <w:p w14:paraId="79CCF18D" w14:textId="77777777" w:rsidR="00A34404" w:rsidRDefault="00A34404" w:rsidP="00A34404">
      <w:pPr>
        <w:overflowPunct w:val="0"/>
        <w:autoSpaceDE w:val="0"/>
        <w:autoSpaceDN w:val="0"/>
        <w:bidi w:val="0"/>
        <w:adjustRightInd w:val="0"/>
        <w:ind w:left="360"/>
        <w:textAlignment w:val="baseline"/>
        <w:rPr>
          <w:b/>
          <w:bCs/>
        </w:rPr>
      </w:pPr>
    </w:p>
    <w:tbl>
      <w:tblPr>
        <w:tblStyle w:val="TableGrid"/>
        <w:tblW w:w="10350" w:type="dxa"/>
        <w:tblInd w:w="-252" w:type="dxa"/>
        <w:tblLook w:val="04A0" w:firstRow="1" w:lastRow="0" w:firstColumn="1" w:lastColumn="0" w:noHBand="0" w:noVBand="1"/>
      </w:tblPr>
      <w:tblGrid>
        <w:gridCol w:w="1080"/>
        <w:gridCol w:w="1800"/>
        <w:gridCol w:w="312"/>
        <w:gridCol w:w="1626"/>
        <w:gridCol w:w="312"/>
        <w:gridCol w:w="1686"/>
        <w:gridCol w:w="3534"/>
      </w:tblGrid>
      <w:tr w:rsidR="00A34404" w14:paraId="44AA0FA8" w14:textId="77777777" w:rsidTr="0032490F">
        <w:trPr>
          <w:trHeight w:val="475"/>
        </w:trPr>
        <w:tc>
          <w:tcPr>
            <w:tcW w:w="10350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44546A" w:themeFill="text2"/>
            <w:vAlign w:val="center"/>
          </w:tcPr>
          <w:p w14:paraId="465BA3DC" w14:textId="77777777" w:rsidR="00A34404" w:rsidRPr="0067492C" w:rsidRDefault="00A34404" w:rsidP="003249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2"/>
                <w:szCs w:val="32"/>
              </w:rPr>
            </w:pPr>
            <w:r w:rsidRPr="0067492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بيانات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الجهة</w:t>
            </w:r>
            <w:r w:rsidRPr="0067492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 </w:t>
            </w:r>
          </w:p>
        </w:tc>
      </w:tr>
      <w:tr w:rsidR="00A34404" w14:paraId="7E8C6475" w14:textId="77777777" w:rsidTr="0032490F">
        <w:tc>
          <w:tcPr>
            <w:tcW w:w="1080" w:type="dxa"/>
            <w:tcBorders>
              <w:top w:val="nil"/>
              <w:left w:val="single" w:sz="18" w:space="0" w:color="auto"/>
              <w:bottom w:val="dashSmallGap" w:sz="4" w:space="0" w:color="auto"/>
              <w:right w:val="nil"/>
            </w:tcBorders>
            <w:shd w:val="clear" w:color="auto" w:fill="F9F9F9"/>
          </w:tcPr>
          <w:p w14:paraId="4B27669D" w14:textId="77777777" w:rsidR="00A34404" w:rsidRDefault="00A34404" w:rsidP="003249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هـ</w:t>
            </w:r>
          </w:p>
        </w:tc>
        <w:tc>
          <w:tcPr>
            <w:tcW w:w="1800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419872EC" w14:textId="77777777" w:rsidR="00A34404" w:rsidRDefault="00A34404" w:rsidP="003249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1446</w:t>
            </w:r>
          </w:p>
        </w:tc>
        <w:tc>
          <w:tcPr>
            <w:tcW w:w="312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F9F9F9"/>
          </w:tcPr>
          <w:p w14:paraId="107D9211" w14:textId="77777777" w:rsidR="00A34404" w:rsidRDefault="00A34404" w:rsidP="003249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/</w:t>
            </w:r>
          </w:p>
        </w:tc>
        <w:tc>
          <w:tcPr>
            <w:tcW w:w="162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C5950D8" w14:textId="77777777" w:rsidR="00A34404" w:rsidRDefault="00A34404" w:rsidP="003249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F9F9F9"/>
          </w:tcPr>
          <w:p w14:paraId="497F50ED" w14:textId="77777777" w:rsidR="00A34404" w:rsidRDefault="00A34404" w:rsidP="003249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/</w:t>
            </w:r>
          </w:p>
        </w:tc>
        <w:tc>
          <w:tcPr>
            <w:tcW w:w="1686" w:type="dxa"/>
            <w:tcBorders>
              <w:top w:val="nil"/>
              <w:left w:val="nil"/>
              <w:bottom w:val="dashSmallGap" w:sz="4" w:space="0" w:color="auto"/>
              <w:right w:val="dashSmallGap" w:sz="4" w:space="0" w:color="auto"/>
            </w:tcBorders>
          </w:tcPr>
          <w:p w14:paraId="34506180" w14:textId="77777777" w:rsidR="00A34404" w:rsidRDefault="00A34404" w:rsidP="003249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</w:rPr>
            </w:pPr>
          </w:p>
        </w:tc>
        <w:tc>
          <w:tcPr>
            <w:tcW w:w="3534" w:type="dxa"/>
            <w:tcBorders>
              <w:top w:val="single" w:sz="18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F3FAFF"/>
            <w:vAlign w:val="center"/>
          </w:tcPr>
          <w:p w14:paraId="0AB93755" w14:textId="77777777" w:rsidR="00A34404" w:rsidRPr="00EE7D89" w:rsidRDefault="00A34404" w:rsidP="0032490F">
            <w:pPr>
              <w:rPr>
                <w:rFonts w:ascii="Sakkal Majalla" w:hAnsi="Sakkal Majalla" w:cs="Sakkal Majalla"/>
                <w:b/>
                <w:bCs/>
                <w:szCs w:val="28"/>
                <w:rtl/>
              </w:rPr>
            </w:pPr>
            <w:r w:rsidRPr="00EE7D89">
              <w:rPr>
                <w:rFonts w:ascii="Sakkal Majalla" w:hAnsi="Sakkal Majalla" w:cs="Sakkal Majalla" w:hint="cs"/>
                <w:b/>
                <w:bCs/>
                <w:szCs w:val="28"/>
                <w:rtl/>
              </w:rPr>
              <w:t>تاريخ</w:t>
            </w:r>
            <w:r>
              <w:rPr>
                <w:rFonts w:ascii="Sakkal Majalla" w:hAnsi="Sakkal Majalla" w:cs="Sakkal Majalla" w:hint="cs"/>
                <w:b/>
                <w:bCs/>
                <w:szCs w:val="28"/>
                <w:rtl/>
              </w:rPr>
              <w:t xml:space="preserve"> الطلب</w:t>
            </w:r>
            <w:r w:rsidRPr="004261AF">
              <w:rPr>
                <w:rFonts w:ascii="Sakkal Majalla" w:hAnsi="Sakkal Majalla" w:cs="Sakkal Majalla" w:hint="cs"/>
                <w:b/>
                <w:bCs/>
                <w:color w:val="FF0000"/>
                <w:szCs w:val="28"/>
                <w:rtl/>
              </w:rPr>
              <w:t>*</w:t>
            </w:r>
          </w:p>
        </w:tc>
      </w:tr>
      <w:tr w:rsidR="00A34404" w14:paraId="1364598B" w14:textId="77777777" w:rsidTr="0032490F">
        <w:tc>
          <w:tcPr>
            <w:tcW w:w="6816" w:type="dxa"/>
            <w:gridSpan w:val="6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AF6DFA0" w14:textId="77777777" w:rsidR="00A34404" w:rsidRPr="00797E88" w:rsidRDefault="00A34404" w:rsidP="003249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35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F3FAFF"/>
            <w:vAlign w:val="center"/>
          </w:tcPr>
          <w:p w14:paraId="1BEDF889" w14:textId="77777777" w:rsidR="00A34404" w:rsidRPr="00EE7D89" w:rsidRDefault="00A34404" w:rsidP="0032490F">
            <w:pPr>
              <w:rPr>
                <w:rFonts w:ascii="Sakkal Majalla" w:hAnsi="Sakkal Majalla" w:cs="Sakkal Majalla"/>
                <w:b/>
                <w:bCs/>
                <w:szCs w:val="28"/>
              </w:rPr>
            </w:pPr>
            <w:r w:rsidRPr="00EE7D89">
              <w:rPr>
                <w:rFonts w:ascii="Sakkal Majalla" w:hAnsi="Sakkal Majalla" w:cs="Sakkal Majalla" w:hint="cs"/>
                <w:b/>
                <w:bCs/>
                <w:szCs w:val="28"/>
                <w:rtl/>
              </w:rPr>
              <w:t>الكلية/القسم</w:t>
            </w:r>
            <w:r>
              <w:rPr>
                <w:rFonts w:ascii="Sakkal Majalla" w:hAnsi="Sakkal Majalla" w:cs="Sakkal Majalla" w:hint="cs"/>
                <w:b/>
                <w:bCs/>
                <w:szCs w:val="28"/>
                <w:rtl/>
              </w:rPr>
              <w:t xml:space="preserve"> / الإدارة</w:t>
            </w:r>
            <w:r w:rsidRPr="004261AF">
              <w:rPr>
                <w:rFonts w:ascii="Sakkal Majalla" w:hAnsi="Sakkal Majalla" w:cs="Sakkal Majalla" w:hint="cs"/>
                <w:b/>
                <w:bCs/>
                <w:color w:val="FF0000"/>
                <w:szCs w:val="28"/>
                <w:rtl/>
              </w:rPr>
              <w:t>*</w:t>
            </w:r>
          </w:p>
        </w:tc>
      </w:tr>
      <w:tr w:rsidR="00A34404" w14:paraId="3E2364DD" w14:textId="77777777" w:rsidTr="0032490F">
        <w:tc>
          <w:tcPr>
            <w:tcW w:w="6816" w:type="dxa"/>
            <w:gridSpan w:val="6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BCBDEB3" w14:textId="77777777" w:rsidR="00A34404" w:rsidRPr="00797E88" w:rsidRDefault="00A34404" w:rsidP="0032490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35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F3FAFF"/>
            <w:vAlign w:val="center"/>
          </w:tcPr>
          <w:p w14:paraId="272B2B28" w14:textId="77777777" w:rsidR="00A34404" w:rsidRPr="00EE7D89" w:rsidRDefault="00A34404" w:rsidP="0032490F">
            <w:pPr>
              <w:rPr>
                <w:rFonts w:ascii="Sakkal Majalla" w:hAnsi="Sakkal Majalla" w:cs="Sakkal Majalla"/>
                <w:b/>
                <w:bCs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Cs w:val="28"/>
                <w:rtl/>
              </w:rPr>
              <w:t>رئيس بيت الخبرة</w:t>
            </w:r>
            <w:r w:rsidRPr="004261AF">
              <w:rPr>
                <w:rFonts w:ascii="Sakkal Majalla" w:hAnsi="Sakkal Majalla" w:cs="Sakkal Majalla" w:hint="cs"/>
                <w:b/>
                <w:bCs/>
                <w:color w:val="FF0000"/>
                <w:szCs w:val="28"/>
                <w:rtl/>
              </w:rPr>
              <w:t>*</w:t>
            </w:r>
          </w:p>
        </w:tc>
      </w:tr>
    </w:tbl>
    <w:p w14:paraId="6EE14920" w14:textId="77777777" w:rsidR="00A34404" w:rsidRDefault="00A34404" w:rsidP="00A34404">
      <w:pPr>
        <w:overflowPunct w:val="0"/>
        <w:autoSpaceDE w:val="0"/>
        <w:autoSpaceDN w:val="0"/>
        <w:adjustRightInd w:val="0"/>
        <w:ind w:left="360"/>
        <w:textAlignment w:val="baseline"/>
        <w:rPr>
          <w:rFonts w:ascii="Sakkal Majalla" w:hAnsi="Sakkal Majalla" w:cs="Sakkal Majalla"/>
          <w:b/>
          <w:bCs/>
          <w:color w:val="FF0000"/>
          <w:szCs w:val="28"/>
          <w:rtl/>
        </w:rPr>
      </w:pPr>
    </w:p>
    <w:p w14:paraId="53BF3E78" w14:textId="77777777" w:rsidR="00A34404" w:rsidRDefault="00A34404" w:rsidP="00A34404">
      <w:pPr>
        <w:overflowPunct w:val="0"/>
        <w:autoSpaceDE w:val="0"/>
        <w:autoSpaceDN w:val="0"/>
        <w:adjustRightInd w:val="0"/>
        <w:ind w:left="360"/>
        <w:textAlignment w:val="baseline"/>
        <w:rPr>
          <w:b/>
          <w:bCs/>
        </w:rPr>
      </w:pPr>
      <w:proofErr w:type="gramStart"/>
      <w:r>
        <w:rPr>
          <w:rFonts w:ascii="Sakkal Majalla" w:hAnsi="Sakkal Majalla" w:cs="Sakkal Majalla" w:hint="cs"/>
          <w:b/>
          <w:bCs/>
          <w:color w:val="FF0000"/>
          <w:szCs w:val="28"/>
          <w:rtl/>
        </w:rPr>
        <w:t>اولاً</w:t>
      </w:r>
      <w:r w:rsidRPr="00750240">
        <w:rPr>
          <w:rFonts w:ascii="Sakkal Majalla" w:hAnsi="Sakkal Majalla" w:cs="Sakkal Majalla" w:hint="cs"/>
          <w:b/>
          <w:bCs/>
          <w:color w:val="FF0000"/>
          <w:szCs w:val="28"/>
          <w:rtl/>
        </w:rPr>
        <w:t xml:space="preserve"> :</w:t>
      </w:r>
      <w:proofErr w:type="gramEnd"/>
      <w:r w:rsidRPr="00750240">
        <w:rPr>
          <w:rFonts w:ascii="Sakkal Majalla" w:hAnsi="Sakkal Majalla" w:cs="Sakkal Majalla" w:hint="cs"/>
          <w:b/>
          <w:bCs/>
          <w:color w:val="FF0000"/>
          <w:szCs w:val="28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FF0000"/>
          <w:szCs w:val="28"/>
          <w:rtl/>
        </w:rPr>
        <w:t>البيانات المقترحة لبيت الخبرة</w:t>
      </w:r>
      <w:r w:rsidRPr="00750240">
        <w:rPr>
          <w:rFonts w:ascii="Sakkal Majalla" w:hAnsi="Sakkal Majalla" w:cs="Sakkal Majalla" w:hint="cs"/>
          <w:b/>
          <w:bCs/>
          <w:color w:val="FF0000"/>
          <w:szCs w:val="28"/>
          <w:rtl/>
        </w:rPr>
        <w:t>:</w:t>
      </w:r>
    </w:p>
    <w:p w14:paraId="6ACC6685" w14:textId="77777777" w:rsidR="00A34404" w:rsidRDefault="00A34404" w:rsidP="00A34404">
      <w:pPr>
        <w:overflowPunct w:val="0"/>
        <w:autoSpaceDE w:val="0"/>
        <w:autoSpaceDN w:val="0"/>
        <w:bidi w:val="0"/>
        <w:adjustRightInd w:val="0"/>
        <w:ind w:left="360"/>
        <w:textAlignment w:val="baseline"/>
        <w:rPr>
          <w:b/>
          <w:bCs/>
        </w:rPr>
      </w:pPr>
    </w:p>
    <w:tbl>
      <w:tblPr>
        <w:tblStyle w:val="GridTable5Dark-Accent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742"/>
        <w:gridCol w:w="6656"/>
      </w:tblGrid>
      <w:tr w:rsidR="00A34404" w:rsidRPr="00E47BFB" w14:paraId="0C3ADA86" w14:textId="77777777" w:rsidTr="00324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3E85EFDB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t>اسم بيت الخبرة</w:t>
            </w:r>
          </w:p>
        </w:tc>
        <w:tc>
          <w:tcPr>
            <w:tcW w:w="665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334F81FF" w14:textId="77777777" w:rsidR="00A34404" w:rsidRPr="00183769" w:rsidRDefault="00A34404" w:rsidP="003249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/>
                <w:sz w:val="32"/>
                <w:szCs w:val="32"/>
                <w:rtl/>
              </w:rPr>
              <w:fldChar w:fldCharType="begin"/>
            </w:r>
            <w:r w:rsidRPr="00183769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instrText xml:space="preserve"> </w:instrText>
            </w:r>
            <w:r w:rsidRPr="00183769">
              <w:rPr>
                <w:rFonts w:ascii="Sakkal Majalla" w:hAnsi="Sakkal Majalla" w:cs="Sakkal Majalla"/>
                <w:b w:val="0"/>
                <w:bCs w:val="0"/>
                <w:sz w:val="32"/>
                <w:szCs w:val="32"/>
              </w:rPr>
              <w:instrText>COMMENTS   \* MERGEFORMAT</w:instrText>
            </w:r>
            <w:r w:rsidRPr="00183769"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instrText xml:space="preserve"> </w:instrText>
            </w:r>
            <w:r w:rsidRPr="00183769">
              <w:rPr>
                <w:rFonts w:ascii="Sakkal Majalla" w:hAnsi="Sakkal Majalla" w:cs="Sakkal Majalla"/>
                <w:sz w:val="32"/>
                <w:szCs w:val="32"/>
                <w:rtl/>
              </w:rPr>
              <w:fldChar w:fldCharType="end"/>
            </w:r>
          </w:p>
        </w:tc>
      </w:tr>
      <w:tr w:rsidR="00A34404" w:rsidRPr="00E47BFB" w14:paraId="4DFDEBAF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left w:val="none" w:sz="0" w:space="0" w:color="auto"/>
            </w:tcBorders>
          </w:tcPr>
          <w:p w14:paraId="48DDF3B6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t>المقر الدائم لبيت الخبرة</w:t>
            </w:r>
          </w:p>
        </w:tc>
        <w:tc>
          <w:tcPr>
            <w:tcW w:w="6656" w:type="dxa"/>
          </w:tcPr>
          <w:p w14:paraId="05DB6D54" w14:textId="77777777" w:rsidR="00A34404" w:rsidRPr="00183769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33677215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</w:tcPr>
          <w:p w14:paraId="21476CF2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t xml:space="preserve">البريد الالكتروني </w:t>
            </w:r>
          </w:p>
        </w:tc>
        <w:tc>
          <w:tcPr>
            <w:tcW w:w="6656" w:type="dxa"/>
          </w:tcPr>
          <w:p w14:paraId="4C2B479F" w14:textId="77777777" w:rsidR="00A34404" w:rsidRPr="00183769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Cs w:val="28"/>
              </w:rPr>
              <w:t>@uj.edu.sa</w:t>
            </w:r>
          </w:p>
        </w:tc>
      </w:tr>
      <w:tr w:rsidR="00A34404" w:rsidRPr="00E47BFB" w14:paraId="2D69A4F8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left w:val="none" w:sz="0" w:space="0" w:color="auto"/>
              <w:bottom w:val="none" w:sz="0" w:space="0" w:color="auto"/>
            </w:tcBorders>
          </w:tcPr>
          <w:p w14:paraId="229068DF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t>الموقع الإلكتروني</w:t>
            </w:r>
          </w:p>
        </w:tc>
        <w:tc>
          <w:tcPr>
            <w:tcW w:w="6656" w:type="dxa"/>
          </w:tcPr>
          <w:p w14:paraId="1913F34E" w14:textId="77777777" w:rsidR="00A34404" w:rsidRPr="00183769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proofErr w:type="gramStart"/>
            <w:r w:rsidRPr="00B36D69">
              <w:rPr>
                <w:rFonts w:ascii="Sakkal Majalla" w:hAnsi="Sakkal Majalla" w:cs="Sakkal Majalla"/>
                <w:b/>
                <w:bCs/>
                <w:color w:val="FF0000"/>
                <w:szCs w:val="28"/>
              </w:rPr>
              <w:t>.xxx</w:t>
            </w:r>
            <w:r>
              <w:rPr>
                <w:rFonts w:ascii="Sakkal Majalla" w:hAnsi="Sakkal Majalla" w:cs="Sakkal Majalla"/>
                <w:b/>
                <w:bCs/>
                <w:szCs w:val="28"/>
              </w:rPr>
              <w:t>.uj.edu.sa</w:t>
            </w:r>
            <w:proofErr w:type="gramEnd"/>
          </w:p>
        </w:tc>
      </w:tr>
    </w:tbl>
    <w:p w14:paraId="48EA8952" w14:textId="77777777" w:rsidR="00A34404" w:rsidRDefault="00A34404" w:rsidP="00A34404">
      <w:pPr>
        <w:overflowPunct w:val="0"/>
        <w:autoSpaceDE w:val="0"/>
        <w:autoSpaceDN w:val="0"/>
        <w:bidi w:val="0"/>
        <w:adjustRightInd w:val="0"/>
        <w:textAlignment w:val="baseline"/>
        <w:rPr>
          <w:b/>
          <w:bCs/>
        </w:rPr>
      </w:pPr>
    </w:p>
    <w:tbl>
      <w:tblPr>
        <w:tblStyle w:val="GridTable5Dark-Accent1"/>
        <w:bidiVisual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77"/>
        <w:gridCol w:w="549"/>
        <w:gridCol w:w="6785"/>
      </w:tblGrid>
      <w:tr w:rsidR="00A34404" w:rsidRPr="00E47BFB" w14:paraId="4EDFA1D9" w14:textId="77777777" w:rsidTr="00324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11" w:type="dxa"/>
            <w:gridSpan w:val="3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68A2F6B6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t>معلومات عن بيت الخبرة المزمع إنشاءه</w:t>
            </w:r>
          </w:p>
        </w:tc>
      </w:tr>
      <w:tr w:rsidR="00A34404" w:rsidRPr="00E47BFB" w14:paraId="73AB2A82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left w:val="none" w:sz="0" w:space="0" w:color="auto"/>
            </w:tcBorders>
          </w:tcPr>
          <w:p w14:paraId="7450D3BA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t>رؤية بيت الخبرة</w:t>
            </w:r>
          </w:p>
        </w:tc>
        <w:tc>
          <w:tcPr>
            <w:tcW w:w="7334" w:type="dxa"/>
            <w:gridSpan w:val="2"/>
          </w:tcPr>
          <w:p w14:paraId="5BD774DD" w14:textId="77777777" w:rsidR="00A34404" w:rsidRPr="00183769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6E1FAEE5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tcBorders>
              <w:left w:val="none" w:sz="0" w:space="0" w:color="auto"/>
            </w:tcBorders>
          </w:tcPr>
          <w:p w14:paraId="088AB078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t>رسالة بيت الخبرة</w:t>
            </w:r>
          </w:p>
        </w:tc>
        <w:tc>
          <w:tcPr>
            <w:tcW w:w="7334" w:type="dxa"/>
            <w:gridSpan w:val="2"/>
          </w:tcPr>
          <w:p w14:paraId="4BA0AD28" w14:textId="77777777" w:rsidR="00A34404" w:rsidRPr="00183769" w:rsidRDefault="00A34404" w:rsidP="0032490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1F7BFCF9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 w:val="restart"/>
            <w:tcBorders>
              <w:left w:val="none" w:sz="0" w:space="0" w:color="auto"/>
            </w:tcBorders>
          </w:tcPr>
          <w:p w14:paraId="50857F73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t>اهداف بيت الخبرة</w:t>
            </w:r>
          </w:p>
        </w:tc>
        <w:tc>
          <w:tcPr>
            <w:tcW w:w="549" w:type="dxa"/>
          </w:tcPr>
          <w:p w14:paraId="2C774D26" w14:textId="77777777" w:rsidR="00A34404" w:rsidRPr="00183769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1.</w:t>
            </w:r>
          </w:p>
        </w:tc>
        <w:tc>
          <w:tcPr>
            <w:tcW w:w="6785" w:type="dxa"/>
          </w:tcPr>
          <w:p w14:paraId="77D773A2" w14:textId="77777777" w:rsidR="00A34404" w:rsidRPr="00183769" w:rsidRDefault="00A34404" w:rsidP="0032490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7315A9F0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  <w:tcBorders>
              <w:left w:val="none" w:sz="0" w:space="0" w:color="auto"/>
            </w:tcBorders>
          </w:tcPr>
          <w:p w14:paraId="72A49E51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549" w:type="dxa"/>
          </w:tcPr>
          <w:p w14:paraId="305A7CAB" w14:textId="77777777" w:rsidR="00A34404" w:rsidRPr="00183769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2.</w:t>
            </w:r>
          </w:p>
        </w:tc>
        <w:tc>
          <w:tcPr>
            <w:tcW w:w="6785" w:type="dxa"/>
          </w:tcPr>
          <w:p w14:paraId="1A6D6DB0" w14:textId="77777777" w:rsidR="00A34404" w:rsidRPr="00183769" w:rsidRDefault="00A34404" w:rsidP="0032490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132F5DF4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  <w:tcBorders>
              <w:left w:val="none" w:sz="0" w:space="0" w:color="auto"/>
            </w:tcBorders>
          </w:tcPr>
          <w:p w14:paraId="21255473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549" w:type="dxa"/>
          </w:tcPr>
          <w:p w14:paraId="302587C9" w14:textId="77777777" w:rsidR="00A34404" w:rsidRPr="00183769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3.</w:t>
            </w:r>
          </w:p>
        </w:tc>
        <w:tc>
          <w:tcPr>
            <w:tcW w:w="6785" w:type="dxa"/>
          </w:tcPr>
          <w:p w14:paraId="2AD6F2DA" w14:textId="77777777" w:rsidR="00A34404" w:rsidRPr="00183769" w:rsidRDefault="00A34404" w:rsidP="0032490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361AC3EA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  <w:tcBorders>
              <w:left w:val="none" w:sz="0" w:space="0" w:color="auto"/>
            </w:tcBorders>
          </w:tcPr>
          <w:p w14:paraId="1B341B6E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549" w:type="dxa"/>
          </w:tcPr>
          <w:p w14:paraId="390D10DF" w14:textId="77777777" w:rsidR="00A34404" w:rsidRPr="00183769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4.</w:t>
            </w:r>
          </w:p>
        </w:tc>
        <w:tc>
          <w:tcPr>
            <w:tcW w:w="6785" w:type="dxa"/>
          </w:tcPr>
          <w:p w14:paraId="454D008C" w14:textId="77777777" w:rsidR="00A34404" w:rsidRPr="00183769" w:rsidRDefault="00A34404" w:rsidP="0032490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02F3872F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  <w:tcBorders>
              <w:left w:val="none" w:sz="0" w:space="0" w:color="auto"/>
            </w:tcBorders>
          </w:tcPr>
          <w:p w14:paraId="3BDAC5AB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549" w:type="dxa"/>
          </w:tcPr>
          <w:p w14:paraId="52DE0CE8" w14:textId="77777777" w:rsidR="00A34404" w:rsidRPr="00183769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5.</w:t>
            </w:r>
          </w:p>
        </w:tc>
        <w:tc>
          <w:tcPr>
            <w:tcW w:w="6785" w:type="dxa"/>
          </w:tcPr>
          <w:p w14:paraId="2BA20DAE" w14:textId="77777777" w:rsidR="00A34404" w:rsidRPr="00183769" w:rsidRDefault="00A34404" w:rsidP="0032490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69C5F694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  <w:tcBorders>
              <w:left w:val="none" w:sz="0" w:space="0" w:color="auto"/>
            </w:tcBorders>
          </w:tcPr>
          <w:p w14:paraId="5395C7AD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549" w:type="dxa"/>
          </w:tcPr>
          <w:p w14:paraId="341A1B22" w14:textId="77777777" w:rsidR="00A34404" w:rsidRPr="00183769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6.</w:t>
            </w:r>
          </w:p>
        </w:tc>
        <w:tc>
          <w:tcPr>
            <w:tcW w:w="6785" w:type="dxa"/>
          </w:tcPr>
          <w:p w14:paraId="688FA551" w14:textId="77777777" w:rsidR="00A34404" w:rsidRPr="00183769" w:rsidRDefault="00A34404" w:rsidP="0032490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3F255C72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 w:val="restart"/>
            <w:tcBorders>
              <w:left w:val="none" w:sz="0" w:space="0" w:color="auto"/>
            </w:tcBorders>
          </w:tcPr>
          <w:p w14:paraId="6A918A04" w14:textId="77777777" w:rsidR="00A34404" w:rsidRDefault="00A34404" w:rsidP="0032490F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lastRenderedPageBreak/>
              <w:t>مجالات عمل بيت الخبرة</w:t>
            </w:r>
          </w:p>
          <w:p w14:paraId="6C68BE20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t>(أهم الخدمات)</w:t>
            </w:r>
          </w:p>
        </w:tc>
        <w:tc>
          <w:tcPr>
            <w:tcW w:w="549" w:type="dxa"/>
          </w:tcPr>
          <w:p w14:paraId="0952C970" w14:textId="77777777" w:rsidR="00A34404" w:rsidRPr="00183769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1.</w:t>
            </w:r>
          </w:p>
        </w:tc>
        <w:tc>
          <w:tcPr>
            <w:tcW w:w="6785" w:type="dxa"/>
          </w:tcPr>
          <w:p w14:paraId="4806923F" w14:textId="77777777" w:rsidR="00A34404" w:rsidRPr="00183769" w:rsidRDefault="00A34404" w:rsidP="0032490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41DBF78E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  <w:tcBorders>
              <w:left w:val="none" w:sz="0" w:space="0" w:color="auto"/>
            </w:tcBorders>
          </w:tcPr>
          <w:p w14:paraId="175847ED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549" w:type="dxa"/>
          </w:tcPr>
          <w:p w14:paraId="30CBFFA7" w14:textId="77777777" w:rsidR="00A34404" w:rsidRPr="00183769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2.</w:t>
            </w:r>
          </w:p>
        </w:tc>
        <w:tc>
          <w:tcPr>
            <w:tcW w:w="6785" w:type="dxa"/>
          </w:tcPr>
          <w:p w14:paraId="1D1B781F" w14:textId="77777777" w:rsidR="00A34404" w:rsidRPr="00183769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6C0C72A6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  <w:tcBorders>
              <w:left w:val="none" w:sz="0" w:space="0" w:color="auto"/>
            </w:tcBorders>
          </w:tcPr>
          <w:p w14:paraId="2EB4E891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549" w:type="dxa"/>
          </w:tcPr>
          <w:p w14:paraId="6D4ABE51" w14:textId="77777777" w:rsidR="00A34404" w:rsidRPr="00183769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3.</w:t>
            </w:r>
          </w:p>
        </w:tc>
        <w:tc>
          <w:tcPr>
            <w:tcW w:w="6785" w:type="dxa"/>
          </w:tcPr>
          <w:p w14:paraId="677419BE" w14:textId="77777777" w:rsidR="00A34404" w:rsidRPr="00183769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0D64FE0B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  <w:tcBorders>
              <w:left w:val="none" w:sz="0" w:space="0" w:color="auto"/>
            </w:tcBorders>
          </w:tcPr>
          <w:p w14:paraId="34974856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549" w:type="dxa"/>
          </w:tcPr>
          <w:p w14:paraId="2ABED2CD" w14:textId="77777777" w:rsidR="00A34404" w:rsidRPr="00183769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4.</w:t>
            </w:r>
          </w:p>
        </w:tc>
        <w:tc>
          <w:tcPr>
            <w:tcW w:w="6785" w:type="dxa"/>
          </w:tcPr>
          <w:p w14:paraId="75A9C7DA" w14:textId="77777777" w:rsidR="00A34404" w:rsidRPr="00183769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E47BFB" w14:paraId="6606A1CF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  <w:tcBorders>
              <w:left w:val="none" w:sz="0" w:space="0" w:color="auto"/>
            </w:tcBorders>
          </w:tcPr>
          <w:p w14:paraId="7672AB9B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549" w:type="dxa"/>
          </w:tcPr>
          <w:p w14:paraId="282E61AE" w14:textId="77777777" w:rsidR="00A34404" w:rsidRPr="00183769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5.</w:t>
            </w:r>
          </w:p>
        </w:tc>
        <w:tc>
          <w:tcPr>
            <w:tcW w:w="6785" w:type="dxa"/>
          </w:tcPr>
          <w:p w14:paraId="16661A2B" w14:textId="77777777" w:rsidR="00A34404" w:rsidRPr="00183769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183769" w14:paraId="0DF906E1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vMerge/>
            <w:tcBorders>
              <w:left w:val="none" w:sz="0" w:space="0" w:color="auto"/>
              <w:bottom w:val="none" w:sz="0" w:space="0" w:color="auto"/>
            </w:tcBorders>
          </w:tcPr>
          <w:p w14:paraId="277A7943" w14:textId="77777777" w:rsidR="00A34404" w:rsidRPr="00183769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549" w:type="dxa"/>
          </w:tcPr>
          <w:p w14:paraId="208ACADF" w14:textId="77777777" w:rsidR="00A34404" w:rsidRPr="00183769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183769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6.</w:t>
            </w:r>
          </w:p>
        </w:tc>
        <w:tc>
          <w:tcPr>
            <w:tcW w:w="6785" w:type="dxa"/>
          </w:tcPr>
          <w:p w14:paraId="07958416" w14:textId="77777777" w:rsidR="00A34404" w:rsidRPr="00183769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</w:tbl>
    <w:p w14:paraId="258992C6" w14:textId="77777777" w:rsidR="00A34404" w:rsidRDefault="00A34404" w:rsidP="00A34404">
      <w:pPr>
        <w:overflowPunct w:val="0"/>
        <w:autoSpaceDE w:val="0"/>
        <w:autoSpaceDN w:val="0"/>
        <w:adjustRightInd w:val="0"/>
        <w:textAlignment w:val="baseline"/>
        <w:rPr>
          <w:rFonts w:cs="AL-Mateen"/>
          <w:b/>
          <w:bCs/>
          <w:color w:val="FF0000"/>
          <w:szCs w:val="28"/>
          <w:u w:val="single"/>
          <w:rtl/>
        </w:rPr>
      </w:pPr>
    </w:p>
    <w:p w14:paraId="29D06FC7" w14:textId="77777777" w:rsidR="00A34404" w:rsidRDefault="00A34404" w:rsidP="00A34404">
      <w:pPr>
        <w:overflowPunct w:val="0"/>
        <w:autoSpaceDE w:val="0"/>
        <w:autoSpaceDN w:val="0"/>
        <w:adjustRightInd w:val="0"/>
        <w:textAlignment w:val="baseline"/>
        <w:rPr>
          <w:rFonts w:cs="AL-Mateen"/>
          <w:b/>
          <w:bCs/>
          <w:color w:val="FF0000"/>
          <w:szCs w:val="28"/>
          <w:u w:val="single"/>
          <w:rtl/>
        </w:rPr>
      </w:pPr>
    </w:p>
    <w:p w14:paraId="3C5CE176" w14:textId="77777777" w:rsidR="00A34404" w:rsidRPr="00B36D69" w:rsidRDefault="00A34404" w:rsidP="00A34404">
      <w:pPr>
        <w:pStyle w:val="ListParagraph"/>
        <w:overflowPunct w:val="0"/>
        <w:autoSpaceDE w:val="0"/>
        <w:autoSpaceDN w:val="0"/>
        <w:adjustRightInd w:val="0"/>
        <w:textAlignment w:val="baseline"/>
        <w:rPr>
          <w:b/>
          <w:bCs/>
          <w:rtl/>
        </w:rPr>
      </w:pPr>
      <w:proofErr w:type="gramStart"/>
      <w:r>
        <w:rPr>
          <w:rFonts w:ascii="Sakkal Majalla" w:hAnsi="Sakkal Majalla" w:cs="Sakkal Majalla" w:hint="cs"/>
          <w:b/>
          <w:bCs/>
          <w:color w:val="FF0000"/>
          <w:szCs w:val="28"/>
          <w:rtl/>
        </w:rPr>
        <w:t>ثانياً</w:t>
      </w:r>
      <w:r w:rsidRPr="00750240">
        <w:rPr>
          <w:rFonts w:ascii="Sakkal Majalla" w:hAnsi="Sakkal Majalla" w:cs="Sakkal Majalla" w:hint="cs"/>
          <w:b/>
          <w:bCs/>
          <w:color w:val="FF0000"/>
          <w:szCs w:val="28"/>
          <w:rtl/>
        </w:rPr>
        <w:t xml:space="preserve"> :</w:t>
      </w:r>
      <w:proofErr w:type="gramEnd"/>
      <w:r w:rsidRPr="00750240">
        <w:rPr>
          <w:rFonts w:ascii="Sakkal Majalla" w:hAnsi="Sakkal Majalla" w:cs="Sakkal Majalla" w:hint="cs"/>
          <w:b/>
          <w:bCs/>
          <w:color w:val="FF0000"/>
          <w:szCs w:val="28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FF0000"/>
          <w:szCs w:val="28"/>
          <w:rtl/>
        </w:rPr>
        <w:t>أعضاء فريق بيت الخبرة:</w:t>
      </w:r>
    </w:p>
    <w:p w14:paraId="5242403C" w14:textId="77777777" w:rsidR="00A34404" w:rsidRDefault="00A34404" w:rsidP="00A34404">
      <w:pPr>
        <w:pStyle w:val="ListParagraph"/>
        <w:overflowPunct w:val="0"/>
        <w:autoSpaceDE w:val="0"/>
        <w:autoSpaceDN w:val="0"/>
        <w:adjustRightInd w:val="0"/>
        <w:ind w:left="1080"/>
        <w:textAlignment w:val="baseline"/>
        <w:rPr>
          <w:b/>
          <w:bCs/>
        </w:rPr>
      </w:pPr>
    </w:p>
    <w:tbl>
      <w:tblPr>
        <w:tblStyle w:val="GridTable5Dark-Accent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0"/>
        <w:gridCol w:w="1781"/>
        <w:gridCol w:w="2297"/>
        <w:gridCol w:w="1304"/>
        <w:gridCol w:w="1722"/>
      </w:tblGrid>
      <w:tr w:rsidR="00A34404" w:rsidRPr="00F7755B" w14:paraId="724AB6F7" w14:textId="77777777" w:rsidTr="00324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4" w:type="dxa"/>
            <w:gridSpan w:val="5"/>
          </w:tcPr>
          <w:p w14:paraId="52A72BDE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F7755B"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t>أعضاء فريق بيت الخبرة</w:t>
            </w:r>
          </w:p>
        </w:tc>
      </w:tr>
      <w:tr w:rsidR="00A34404" w:rsidRPr="00F7755B" w14:paraId="4F99A362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375A2156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  <w:r w:rsidRPr="00F7755B">
              <w:rPr>
                <w:rFonts w:ascii="Sakkal Majalla" w:hAnsi="Sakkal Majalla" w:cs="Sakkal Majalla" w:hint="cs"/>
                <w:b w:val="0"/>
                <w:bCs w:val="0"/>
                <w:sz w:val="32"/>
                <w:szCs w:val="32"/>
                <w:rtl/>
              </w:rPr>
              <w:t>الاسم</w:t>
            </w:r>
          </w:p>
        </w:tc>
        <w:tc>
          <w:tcPr>
            <w:tcW w:w="1781" w:type="dxa"/>
          </w:tcPr>
          <w:p w14:paraId="17BDA09C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F7755B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الدرجة الاكاديمية</w:t>
            </w:r>
          </w:p>
        </w:tc>
        <w:tc>
          <w:tcPr>
            <w:tcW w:w="2297" w:type="dxa"/>
          </w:tcPr>
          <w:p w14:paraId="60C73545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F7755B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الكلية/ القسم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/ الإدارة</w:t>
            </w:r>
          </w:p>
        </w:tc>
        <w:tc>
          <w:tcPr>
            <w:tcW w:w="1304" w:type="dxa"/>
          </w:tcPr>
          <w:p w14:paraId="55538589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F7755B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الرقم الوظيفي</w:t>
            </w:r>
          </w:p>
        </w:tc>
        <w:tc>
          <w:tcPr>
            <w:tcW w:w="1722" w:type="dxa"/>
          </w:tcPr>
          <w:p w14:paraId="0036C113" w14:textId="7D225DFF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  <w:r w:rsidRPr="00F7755B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 xml:space="preserve">رقم السجل المدني او </w:t>
            </w:r>
            <w:r w:rsidR="0011328F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32"/>
                <w:szCs w:val="32"/>
                <w:rtl/>
              </w:rPr>
              <w:t>الإقامة</w:t>
            </w:r>
          </w:p>
        </w:tc>
      </w:tr>
      <w:tr w:rsidR="00A34404" w:rsidRPr="00F7755B" w14:paraId="18FDDD36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541DCA42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1781" w:type="dxa"/>
          </w:tcPr>
          <w:p w14:paraId="15E51E2C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2297" w:type="dxa"/>
          </w:tcPr>
          <w:p w14:paraId="11C32972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304" w:type="dxa"/>
          </w:tcPr>
          <w:p w14:paraId="0719BB61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722" w:type="dxa"/>
          </w:tcPr>
          <w:p w14:paraId="01363E3A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F7755B" w14:paraId="59233399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5E1C258D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1781" w:type="dxa"/>
          </w:tcPr>
          <w:p w14:paraId="78D97BC2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2297" w:type="dxa"/>
          </w:tcPr>
          <w:p w14:paraId="4A6DA86E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304" w:type="dxa"/>
          </w:tcPr>
          <w:p w14:paraId="6BE34D9D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722" w:type="dxa"/>
          </w:tcPr>
          <w:p w14:paraId="0A256F15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F7755B" w14:paraId="763D3632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367F4C8C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1781" w:type="dxa"/>
          </w:tcPr>
          <w:p w14:paraId="4CA87A24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2297" w:type="dxa"/>
          </w:tcPr>
          <w:p w14:paraId="76628467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304" w:type="dxa"/>
          </w:tcPr>
          <w:p w14:paraId="3C7E4EA4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722" w:type="dxa"/>
          </w:tcPr>
          <w:p w14:paraId="549BC0B8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F7755B" w14:paraId="2CF1C052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255516D3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1781" w:type="dxa"/>
          </w:tcPr>
          <w:p w14:paraId="4C595D77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2297" w:type="dxa"/>
          </w:tcPr>
          <w:p w14:paraId="1B637CA5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304" w:type="dxa"/>
          </w:tcPr>
          <w:p w14:paraId="52B17452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722" w:type="dxa"/>
          </w:tcPr>
          <w:p w14:paraId="7CC85855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F7755B" w14:paraId="2906A160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516BE4FA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1781" w:type="dxa"/>
          </w:tcPr>
          <w:p w14:paraId="333C26D5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2297" w:type="dxa"/>
          </w:tcPr>
          <w:p w14:paraId="25AA9551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304" w:type="dxa"/>
          </w:tcPr>
          <w:p w14:paraId="1C2F1966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722" w:type="dxa"/>
          </w:tcPr>
          <w:p w14:paraId="55EE10C8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F7755B" w14:paraId="01DC74BE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7E6995BF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1781" w:type="dxa"/>
          </w:tcPr>
          <w:p w14:paraId="33A2B13B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2297" w:type="dxa"/>
          </w:tcPr>
          <w:p w14:paraId="0375ED31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304" w:type="dxa"/>
          </w:tcPr>
          <w:p w14:paraId="5E193296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722" w:type="dxa"/>
          </w:tcPr>
          <w:p w14:paraId="07B690C4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F7755B" w14:paraId="4501DC93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01773FB8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1781" w:type="dxa"/>
          </w:tcPr>
          <w:p w14:paraId="56D42D24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2297" w:type="dxa"/>
          </w:tcPr>
          <w:p w14:paraId="24D4B0DD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304" w:type="dxa"/>
          </w:tcPr>
          <w:p w14:paraId="0E91DF83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722" w:type="dxa"/>
          </w:tcPr>
          <w:p w14:paraId="0D38542C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F7755B" w14:paraId="550D85DF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7377BCE7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1781" w:type="dxa"/>
          </w:tcPr>
          <w:p w14:paraId="5396F163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2297" w:type="dxa"/>
          </w:tcPr>
          <w:p w14:paraId="60B74C63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304" w:type="dxa"/>
          </w:tcPr>
          <w:p w14:paraId="72FA619B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722" w:type="dxa"/>
          </w:tcPr>
          <w:p w14:paraId="0A7F69E1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F7755B" w14:paraId="252734BD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02D5B181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1781" w:type="dxa"/>
          </w:tcPr>
          <w:p w14:paraId="5B074E25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2297" w:type="dxa"/>
          </w:tcPr>
          <w:p w14:paraId="424DC8B2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304" w:type="dxa"/>
          </w:tcPr>
          <w:p w14:paraId="3D192AAF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722" w:type="dxa"/>
          </w:tcPr>
          <w:p w14:paraId="09874322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F7755B" w14:paraId="77BB7DC0" w14:textId="77777777" w:rsidTr="003249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6C1EF1C7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1781" w:type="dxa"/>
          </w:tcPr>
          <w:p w14:paraId="7A2E4531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2297" w:type="dxa"/>
          </w:tcPr>
          <w:p w14:paraId="5C216A33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304" w:type="dxa"/>
          </w:tcPr>
          <w:p w14:paraId="08F41B0B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722" w:type="dxa"/>
          </w:tcPr>
          <w:p w14:paraId="17BE39C8" w14:textId="77777777" w:rsidR="00A34404" w:rsidRPr="00F7755B" w:rsidRDefault="00A34404" w:rsidP="003249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  <w:tr w:rsidR="00A34404" w:rsidRPr="00F7755B" w14:paraId="56F82FC5" w14:textId="77777777" w:rsidTr="003249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0" w:type="dxa"/>
          </w:tcPr>
          <w:p w14:paraId="6ED4359E" w14:textId="77777777" w:rsidR="00A34404" w:rsidRPr="00F7755B" w:rsidRDefault="00A34404" w:rsidP="0032490F">
            <w:pPr>
              <w:jc w:val="center"/>
              <w:rPr>
                <w:rFonts w:ascii="Sakkal Majalla" w:hAnsi="Sakkal Majalla" w:cs="Sakkal Majalla"/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1781" w:type="dxa"/>
          </w:tcPr>
          <w:p w14:paraId="5E19ECCD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2297" w:type="dxa"/>
          </w:tcPr>
          <w:p w14:paraId="239E5ECC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304" w:type="dxa"/>
          </w:tcPr>
          <w:p w14:paraId="0DA78849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1722" w:type="dxa"/>
          </w:tcPr>
          <w:p w14:paraId="6F2419A1" w14:textId="77777777" w:rsidR="00A34404" w:rsidRPr="00F7755B" w:rsidRDefault="00A34404" w:rsidP="003249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FFFFFF" w:themeColor="background1"/>
                <w:sz w:val="32"/>
                <w:szCs w:val="32"/>
                <w:rtl/>
              </w:rPr>
            </w:pPr>
          </w:p>
        </w:tc>
      </w:tr>
    </w:tbl>
    <w:p w14:paraId="0A4D8331" w14:textId="77777777" w:rsidR="00A34404" w:rsidRDefault="00A34404" w:rsidP="00A34404">
      <w:pPr>
        <w:overflowPunct w:val="0"/>
        <w:autoSpaceDE w:val="0"/>
        <w:autoSpaceDN w:val="0"/>
        <w:adjustRightInd w:val="0"/>
        <w:textAlignment w:val="baseline"/>
        <w:rPr>
          <w:b/>
          <w:bCs/>
          <w:rtl/>
        </w:rPr>
      </w:pPr>
    </w:p>
    <w:p w14:paraId="40530042" w14:textId="77777777" w:rsidR="00A34404" w:rsidRDefault="00A34404" w:rsidP="00A34404">
      <w:pPr>
        <w:rPr>
          <w:rFonts w:cs="AL-Mateen"/>
          <w:b/>
          <w:bCs/>
          <w:color w:val="FF0000"/>
          <w:szCs w:val="28"/>
          <w:u w:val="single"/>
          <w:rtl/>
        </w:rPr>
      </w:pPr>
    </w:p>
    <w:p w14:paraId="4B3DCA54" w14:textId="77777777" w:rsidR="00A34404" w:rsidRDefault="00A34404" w:rsidP="00A34404">
      <w:pPr>
        <w:rPr>
          <w:rFonts w:cs="AL-Mateen"/>
          <w:b/>
          <w:bCs/>
          <w:color w:val="FF0000"/>
          <w:szCs w:val="28"/>
          <w:u w:val="single"/>
          <w:rtl/>
        </w:rPr>
      </w:pPr>
    </w:p>
    <w:p w14:paraId="1C87D701" w14:textId="77777777" w:rsidR="00A34404" w:rsidRPr="004509F5" w:rsidRDefault="00A34404" w:rsidP="00A34404">
      <w:pPr>
        <w:rPr>
          <w:rFonts w:cs="AL-Mateen"/>
          <w:b/>
          <w:bCs/>
          <w:color w:val="FF0000"/>
          <w:szCs w:val="28"/>
          <w:u w:val="single"/>
          <w:rtl/>
        </w:rPr>
      </w:pPr>
      <w:r>
        <w:rPr>
          <w:rFonts w:cs="AL-Mateen" w:hint="cs"/>
          <w:b/>
          <w:bCs/>
          <w:color w:val="FF0000"/>
          <w:szCs w:val="28"/>
          <w:u w:val="single"/>
          <w:rtl/>
        </w:rPr>
        <w:t xml:space="preserve"> رابعاً: سياسات عامة</w:t>
      </w:r>
      <w:r w:rsidRPr="004509F5">
        <w:rPr>
          <w:rFonts w:cs="AL-Mateen" w:hint="cs"/>
          <w:b/>
          <w:bCs/>
          <w:color w:val="FF0000"/>
          <w:szCs w:val="28"/>
          <w:u w:val="single"/>
          <w:rtl/>
        </w:rPr>
        <w:t>:</w:t>
      </w:r>
    </w:p>
    <w:p w14:paraId="224FF6B7" w14:textId="77777777" w:rsidR="00A34404" w:rsidRPr="00B95E8B" w:rsidRDefault="00A34404" w:rsidP="00A34404">
      <w:pPr>
        <w:pStyle w:val="ListParagraph"/>
        <w:numPr>
          <w:ilvl w:val="0"/>
          <w:numId w:val="2"/>
        </w:numPr>
        <w:spacing w:after="0" w:line="240" w:lineRule="auto"/>
        <w:ind w:left="514" w:hanging="270"/>
        <w:jc w:val="lowKashida"/>
        <w:rPr>
          <w:rFonts w:cs="AL-Mateen"/>
          <w:b/>
          <w:bCs/>
          <w:color w:val="000000" w:themeColor="text1"/>
          <w:sz w:val="34"/>
          <w:szCs w:val="34"/>
          <w:rtl/>
        </w:rPr>
      </w:pPr>
      <w:r w:rsidRPr="00B95E8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تقديم الطلب يفيد بالاطلاع على سياسة إنشاء 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بيوت الخبرة الفردية.</w:t>
      </w:r>
    </w:p>
    <w:p w14:paraId="70B88A8B" w14:textId="77777777" w:rsidR="00A34404" w:rsidRPr="00F7755B" w:rsidRDefault="00A34404" w:rsidP="00A34404">
      <w:pPr>
        <w:pStyle w:val="ListParagraph"/>
        <w:numPr>
          <w:ilvl w:val="0"/>
          <w:numId w:val="2"/>
        </w:numPr>
        <w:spacing w:after="0" w:line="240" w:lineRule="auto"/>
        <w:ind w:left="514" w:hanging="270"/>
        <w:jc w:val="lowKashida"/>
        <w:rPr>
          <w:rFonts w:ascii="Sakkal Majalla" w:hAnsi="Sakkal Majalla" w:cs="Sakkal Majalla"/>
          <w:b/>
          <w:bCs/>
          <w:color w:val="000000" w:themeColor="text1"/>
          <w:szCs w:val="28"/>
        </w:rPr>
      </w:pPr>
      <w:r w:rsidRPr="00B95E8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يتم تقديم طلب إنشاء 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بيوت الخبرة الفردية إلى أمانة مجلس</w:t>
      </w: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 </w:t>
      </w:r>
      <w:r w:rsidRPr="00F7755B">
        <w:rPr>
          <w:rFonts w:ascii="Sakkal Majalla" w:hAnsi="Sakkal Majalla" w:cs="Sakkal Majalla"/>
          <w:b/>
          <w:bCs/>
          <w:color w:val="000000" w:themeColor="text1"/>
          <w:szCs w:val="28"/>
          <w:rtl/>
        </w:rPr>
        <w:t xml:space="preserve">إدارة الأكاديميات وبيوت الخبرة </w:t>
      </w:r>
      <w:proofErr w:type="gramStart"/>
      <w:r w:rsidRPr="00F7755B">
        <w:rPr>
          <w:rFonts w:ascii="Sakkal Majalla" w:hAnsi="Sakkal Majalla" w:cs="Sakkal Majalla"/>
          <w:b/>
          <w:bCs/>
          <w:color w:val="000000" w:themeColor="text1"/>
          <w:szCs w:val="28"/>
          <w:rtl/>
        </w:rPr>
        <w:t>التخصصية</w:t>
      </w: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 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.</w:t>
      </w:r>
      <w:proofErr w:type="gramEnd"/>
    </w:p>
    <w:p w14:paraId="72A7DBF2" w14:textId="77777777" w:rsidR="00A34404" w:rsidRPr="00C701CE" w:rsidRDefault="00A34404" w:rsidP="00A34404">
      <w:pPr>
        <w:pStyle w:val="ListParagraph"/>
        <w:numPr>
          <w:ilvl w:val="0"/>
          <w:numId w:val="2"/>
        </w:numPr>
        <w:spacing w:after="0" w:line="240" w:lineRule="auto"/>
        <w:ind w:left="514" w:hanging="270"/>
        <w:jc w:val="lowKashida"/>
        <w:rPr>
          <w:rFonts w:cs="AL-Mateen"/>
          <w:b/>
          <w:bCs/>
          <w:color w:val="000000" w:themeColor="text1"/>
          <w:sz w:val="34"/>
          <w:szCs w:val="34"/>
          <w:rtl/>
        </w:rPr>
      </w:pPr>
      <w:r w:rsidRPr="00B95E8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طريقة التواصل </w:t>
      </w:r>
      <w:proofErr w:type="gramStart"/>
      <w:r w:rsidRPr="00B95E8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المعتمدة  تكون</w:t>
      </w:r>
      <w:proofErr w:type="gramEnd"/>
      <w:r w:rsidRPr="00B95E8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 بواسطة البريد الإلكتروني الجامعي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.</w:t>
      </w:r>
    </w:p>
    <w:p w14:paraId="2CADD105" w14:textId="77777777" w:rsidR="00A34404" w:rsidRPr="00F7755B" w:rsidRDefault="00A34404" w:rsidP="00A34404">
      <w:pPr>
        <w:pStyle w:val="ListParagraph"/>
        <w:numPr>
          <w:ilvl w:val="0"/>
          <w:numId w:val="2"/>
        </w:numPr>
        <w:spacing w:after="0" w:line="240" w:lineRule="auto"/>
        <w:ind w:left="514" w:hanging="270"/>
        <w:jc w:val="lowKashida"/>
        <w:rPr>
          <w:rFonts w:ascii="Sakkal Majalla" w:hAnsi="Sakkal Majalla" w:cs="Sakkal Majalla"/>
          <w:b/>
          <w:bCs/>
          <w:color w:val="000000" w:themeColor="text1"/>
          <w:szCs w:val="28"/>
        </w:rPr>
      </w:pP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يجب إرفاق المستندات التالية مع الطلب:</w:t>
      </w:r>
    </w:p>
    <w:p w14:paraId="23387B45" w14:textId="77777777" w:rsidR="00A34404" w:rsidRPr="00F7755B" w:rsidRDefault="00A34404" w:rsidP="00A34404">
      <w:pPr>
        <w:pStyle w:val="ListParagraph"/>
        <w:numPr>
          <w:ilvl w:val="2"/>
          <w:numId w:val="2"/>
        </w:numPr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 w:themeColor="text1"/>
          <w:szCs w:val="28"/>
        </w:rPr>
      </w:pP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صورة من بطاقة الهوية الوطنية 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لأعضاء</w:t>
      </w: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 بيت الخبرة، وصورة من بطاقة الهوية الوطنية او الاقامة (لغير السعوديين) لكل عضو من أعضاء بيت الخبرة.</w:t>
      </w:r>
    </w:p>
    <w:p w14:paraId="48DDC05C" w14:textId="77777777" w:rsidR="00A34404" w:rsidRPr="00F7755B" w:rsidRDefault="00A34404" w:rsidP="00A34404">
      <w:pPr>
        <w:pStyle w:val="ListParagraph"/>
        <w:numPr>
          <w:ilvl w:val="2"/>
          <w:numId w:val="2"/>
        </w:numPr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 w:themeColor="text1"/>
          <w:szCs w:val="28"/>
        </w:rPr>
      </w:pP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نسخة محدثة من السيرة الذاتية 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لكل </w:t>
      </w: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عضو من اعضاء بيت الخبرة.</w:t>
      </w:r>
    </w:p>
    <w:p w14:paraId="7E296F65" w14:textId="77777777" w:rsidR="00A34404" w:rsidRPr="00F7755B" w:rsidRDefault="00A34404" w:rsidP="00A34404">
      <w:pPr>
        <w:pStyle w:val="ListParagraph"/>
        <w:numPr>
          <w:ilvl w:val="2"/>
          <w:numId w:val="2"/>
        </w:numPr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 w:themeColor="text1"/>
          <w:szCs w:val="28"/>
        </w:rPr>
      </w:pP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في اختيار اسم لبيت الخبرة، المرجو تجنب اسماء المناطق وكلمات التعيين كمثل: عالمي، محاماة، 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مركز، </w:t>
      </w: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تدريب</w:t>
      </w:r>
      <w:proofErr w:type="gramStart"/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....إلخ</w:t>
      </w:r>
      <w:proofErr w:type="gramEnd"/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.</w:t>
      </w:r>
    </w:p>
    <w:p w14:paraId="16A37E10" w14:textId="77777777" w:rsidR="00A34404" w:rsidRPr="00F7755B" w:rsidRDefault="00A34404" w:rsidP="00A34404">
      <w:pPr>
        <w:pStyle w:val="ListParagraph"/>
        <w:numPr>
          <w:ilvl w:val="2"/>
          <w:numId w:val="2"/>
        </w:numPr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 w:themeColor="text1"/>
          <w:szCs w:val="28"/>
        </w:rPr>
      </w:pP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الرؤية والرسالة والاهداف لبيت الخبرة 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تواءم الخدمات المقدمة</w:t>
      </w: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.</w:t>
      </w:r>
    </w:p>
    <w:p w14:paraId="1927F5C5" w14:textId="77777777" w:rsidR="00A34404" w:rsidRPr="002B2DCF" w:rsidRDefault="00A34404" w:rsidP="00A34404">
      <w:pPr>
        <w:pStyle w:val="ListParagraph"/>
        <w:numPr>
          <w:ilvl w:val="2"/>
          <w:numId w:val="2"/>
        </w:numPr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 w:themeColor="text1"/>
          <w:szCs w:val="28"/>
          <w:rtl/>
        </w:rPr>
      </w:pP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يجب ان تتوافق مجالات عمل بيت الخبرة مع تخصص وخبرات رئيسه، وتقتصر على ما ورد في لائحة بيوت الخبرة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 الفردية</w:t>
      </w:r>
      <w:r w:rsidRPr="00F7755B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.</w:t>
      </w:r>
    </w:p>
    <w:p w14:paraId="2D0C44C2" w14:textId="77777777" w:rsidR="00A34404" w:rsidRDefault="00A34404" w:rsidP="00A34404">
      <w:pPr>
        <w:pStyle w:val="ListParagraph"/>
        <w:numPr>
          <w:ilvl w:val="0"/>
          <w:numId w:val="2"/>
        </w:numPr>
        <w:spacing w:after="0" w:line="240" w:lineRule="auto"/>
        <w:jc w:val="lowKashida"/>
        <w:rPr>
          <w:rFonts w:ascii="Sakkal Majalla" w:hAnsi="Sakkal Majalla" w:cs="Sakkal Majalla"/>
          <w:b/>
          <w:bCs/>
          <w:szCs w:val="28"/>
        </w:rPr>
      </w:pP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بتقديم هذا الطلب </w:t>
      </w:r>
      <w:r>
        <w:rPr>
          <w:rFonts w:ascii="Sakkal Majalla" w:hAnsi="Sakkal Majalla" w:cs="Sakkal Majalla" w:hint="cs"/>
          <w:b/>
          <w:bCs/>
          <w:szCs w:val="28"/>
          <w:rtl/>
        </w:rPr>
        <w:t>يتم الإقرار بأنه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 لم </w:t>
      </w:r>
      <w:r>
        <w:rPr>
          <w:rFonts w:ascii="Sakkal Majalla" w:hAnsi="Sakkal Majalla" w:cs="Sakkal Majalla" w:hint="cs"/>
          <w:b/>
          <w:bCs/>
          <w:szCs w:val="28"/>
          <w:rtl/>
        </w:rPr>
        <w:t>ي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وقع أي عقد ولم </w:t>
      </w:r>
      <w:r>
        <w:rPr>
          <w:rFonts w:ascii="Sakkal Majalla" w:hAnsi="Sakkal Majalla" w:cs="Sakkal Majalla" w:hint="cs"/>
          <w:b/>
          <w:bCs/>
          <w:szCs w:val="28"/>
          <w:rtl/>
        </w:rPr>
        <w:t>ي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مارس أي نشاط ولم </w:t>
      </w:r>
      <w:r>
        <w:rPr>
          <w:rFonts w:ascii="Sakkal Majalla" w:hAnsi="Sakkal Majalla" w:cs="Sakkal Majalla" w:hint="cs"/>
          <w:b/>
          <w:bCs/>
          <w:szCs w:val="28"/>
          <w:rtl/>
        </w:rPr>
        <w:t>ي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ستلم أي مستحقات مالية عن أية أنشطة باسم </w:t>
      </w:r>
      <w:r>
        <w:rPr>
          <w:rFonts w:ascii="Sakkal Majalla" w:hAnsi="Sakkal Majalla" w:cs="Sakkal Majalla" w:hint="cs"/>
          <w:b/>
          <w:bCs/>
          <w:szCs w:val="28"/>
          <w:rtl/>
        </w:rPr>
        <w:t>بيت الخبرة الفردي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 حتى تاريخه، </w:t>
      </w:r>
      <w:proofErr w:type="gramStart"/>
      <w:r w:rsidRPr="009440B1">
        <w:rPr>
          <w:rFonts w:ascii="Sakkal Majalla" w:hAnsi="Sakkal Majalla" w:cs="Sakkal Majalla" w:hint="cs"/>
          <w:b/>
          <w:bCs/>
          <w:szCs w:val="28"/>
          <w:rtl/>
        </w:rPr>
        <w:t>و</w:t>
      </w:r>
      <w:r>
        <w:rPr>
          <w:rFonts w:ascii="Sakkal Majalla" w:hAnsi="Sakkal Majalla" w:cs="Sakkal Majalla" w:hint="cs"/>
          <w:b/>
          <w:bCs/>
          <w:szCs w:val="28"/>
          <w:rtl/>
        </w:rPr>
        <w:t xml:space="preserve"> أن</w:t>
      </w:r>
      <w:proofErr w:type="gramEnd"/>
      <w:r>
        <w:rPr>
          <w:rFonts w:ascii="Sakkal Majalla" w:hAnsi="Sakkal Majalla" w:cs="Sakkal Majalla" w:hint="cs"/>
          <w:b/>
          <w:bCs/>
          <w:szCs w:val="28"/>
          <w:rtl/>
        </w:rPr>
        <w:t xml:space="preserve"> رئيس الجهة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 مسؤول أما</w:t>
      </w:r>
      <w:r>
        <w:rPr>
          <w:rFonts w:ascii="Sakkal Majalla" w:hAnsi="Sakkal Majalla" w:cs="Sakkal Majalla" w:hint="cs"/>
          <w:b/>
          <w:bCs/>
          <w:szCs w:val="28"/>
          <w:rtl/>
        </w:rPr>
        <w:t>م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 الجهات الرقابية في حال ثبوت خلاف ذلك.</w:t>
      </w:r>
    </w:p>
    <w:p w14:paraId="4AB6972D" w14:textId="77777777" w:rsidR="00A34404" w:rsidRPr="009440B1" w:rsidRDefault="00A34404" w:rsidP="00A34404">
      <w:pPr>
        <w:pStyle w:val="ListParagraph"/>
        <w:numPr>
          <w:ilvl w:val="0"/>
          <w:numId w:val="2"/>
        </w:numPr>
        <w:spacing w:after="0" w:line="240" w:lineRule="auto"/>
        <w:jc w:val="lowKashida"/>
        <w:rPr>
          <w:rFonts w:ascii="Sakkal Majalla" w:hAnsi="Sakkal Majalla" w:cs="Sakkal Majalla"/>
          <w:b/>
          <w:bCs/>
          <w:szCs w:val="28"/>
          <w:rtl/>
        </w:rPr>
      </w:pPr>
      <w:r>
        <w:rPr>
          <w:rFonts w:ascii="Sakkal Majalla" w:hAnsi="Sakkal Majalla" w:cs="Sakkal Majalla" w:hint="cs"/>
          <w:b/>
          <w:bCs/>
          <w:szCs w:val="28"/>
          <w:rtl/>
        </w:rPr>
        <w:t xml:space="preserve"> تم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Cs w:val="28"/>
          <w:rtl/>
        </w:rPr>
        <w:t>الاطلاع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 على الشروط واللوائح المنظمة لإنشاء بيت الخبرة </w:t>
      </w:r>
      <w:r>
        <w:rPr>
          <w:rFonts w:ascii="Sakkal Majalla" w:hAnsi="Sakkal Majalla" w:cs="Sakkal Majalla" w:hint="cs"/>
          <w:b/>
          <w:bCs/>
          <w:szCs w:val="28"/>
          <w:rtl/>
        </w:rPr>
        <w:t xml:space="preserve">الفردي 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ومزاولة العمل فيها </w:t>
      </w:r>
      <w:r>
        <w:rPr>
          <w:rFonts w:ascii="Sakkal Majalla" w:hAnsi="Sakkal Majalla" w:cs="Sakkal Majalla" w:hint="cs"/>
          <w:b/>
          <w:bCs/>
          <w:szCs w:val="28"/>
          <w:rtl/>
        </w:rPr>
        <w:t>وفقاً لحوكمة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 بيوت الخبرة </w:t>
      </w:r>
      <w:r>
        <w:rPr>
          <w:rFonts w:ascii="Sakkal Majalla" w:hAnsi="Sakkal Majalla" w:cs="Sakkal Majalla" w:hint="cs"/>
          <w:b/>
          <w:bCs/>
          <w:szCs w:val="28"/>
          <w:rtl/>
        </w:rPr>
        <w:t>الفردية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 بجامعة جدة، وا</w:t>
      </w:r>
      <w:r>
        <w:rPr>
          <w:rFonts w:ascii="Sakkal Majalla" w:hAnsi="Sakkal Majalla" w:cs="Sakkal Majalla" w:hint="cs"/>
          <w:b/>
          <w:bCs/>
          <w:szCs w:val="28"/>
          <w:rtl/>
        </w:rPr>
        <w:t>لتعهد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Cs w:val="28"/>
          <w:rtl/>
        </w:rPr>
        <w:t>بالالتزام</w:t>
      </w:r>
      <w:r w:rsidRPr="009440B1">
        <w:rPr>
          <w:rFonts w:ascii="Sakkal Majalla" w:hAnsi="Sakkal Majalla" w:cs="Sakkal Majalla" w:hint="cs"/>
          <w:b/>
          <w:bCs/>
          <w:szCs w:val="28"/>
          <w:rtl/>
        </w:rPr>
        <w:t xml:space="preserve"> بالتالي:</w:t>
      </w:r>
    </w:p>
    <w:p w14:paraId="59D264E0" w14:textId="77777777" w:rsidR="00A34404" w:rsidRDefault="00A34404" w:rsidP="00A3440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akkal Majalla" w:hAnsi="Sakkal Majalla" w:cs="Sakkal Majalla"/>
          <w:b/>
          <w:bCs/>
          <w:szCs w:val="28"/>
        </w:rPr>
      </w:pPr>
      <w:r>
        <w:rPr>
          <w:rFonts w:ascii="Sakkal Majalla" w:hAnsi="Sakkal Majalla" w:cs="Sakkal Majalla" w:hint="cs"/>
          <w:b/>
          <w:bCs/>
          <w:szCs w:val="28"/>
          <w:rtl/>
        </w:rPr>
        <w:t>عدم مخاطبة أي جهة خارج الجامعة باسم جامعة جدة.</w:t>
      </w:r>
    </w:p>
    <w:p w14:paraId="7774C2CF" w14:textId="77777777" w:rsidR="00A34404" w:rsidRDefault="00A34404" w:rsidP="00A3440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akkal Majalla" w:hAnsi="Sakkal Majalla" w:cs="Sakkal Majalla"/>
          <w:b/>
          <w:bCs/>
          <w:szCs w:val="28"/>
        </w:rPr>
      </w:pPr>
      <w:r>
        <w:rPr>
          <w:rFonts w:ascii="Sakkal Majalla" w:hAnsi="Sakkal Majalla" w:cs="Sakkal Majalla" w:hint="cs"/>
          <w:b/>
          <w:bCs/>
          <w:szCs w:val="28"/>
          <w:rtl/>
        </w:rPr>
        <w:t xml:space="preserve">تعيين مراجع محاسبي بالتعاون مع معهد البحوث والاستشارات ليتولى مراجعة حسابات البيت وتقديم نسخة من التقرير المعتمد إلى مجلس إدارة 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الاكاديميات / بيوت الخبرة التخصصية</w:t>
      </w:r>
      <w:r>
        <w:rPr>
          <w:rFonts w:ascii="Sakkal Majalla" w:hAnsi="Sakkal Majalla" w:cs="Sakkal Majalla" w:hint="cs"/>
          <w:b/>
          <w:bCs/>
          <w:szCs w:val="28"/>
          <w:rtl/>
        </w:rPr>
        <w:t>.</w:t>
      </w:r>
    </w:p>
    <w:p w14:paraId="55626C72" w14:textId="77777777" w:rsidR="00A34404" w:rsidRDefault="00A34404" w:rsidP="00A3440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akkal Majalla" w:hAnsi="Sakkal Majalla" w:cs="Sakkal Majalla"/>
          <w:b/>
          <w:bCs/>
          <w:szCs w:val="28"/>
        </w:rPr>
      </w:pPr>
      <w:r>
        <w:rPr>
          <w:rFonts w:ascii="Sakkal Majalla" w:hAnsi="Sakkal Majalla" w:cs="Sakkal Majalla" w:hint="cs"/>
          <w:b/>
          <w:bCs/>
          <w:szCs w:val="28"/>
          <w:rtl/>
        </w:rPr>
        <w:t xml:space="preserve">تقديم التقارير المطلوبة لمجلس إدارة 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الاكاديميات / بيوت الخبرة التخصصية</w:t>
      </w:r>
      <w:r>
        <w:rPr>
          <w:rFonts w:ascii="Sakkal Majalla" w:hAnsi="Sakkal Majalla" w:cs="Sakkal Majalla" w:hint="cs"/>
          <w:b/>
          <w:bCs/>
          <w:szCs w:val="28"/>
          <w:rtl/>
        </w:rPr>
        <w:t xml:space="preserve"> في مواعيدها المحددة أو عند طلبها.</w:t>
      </w:r>
    </w:p>
    <w:p w14:paraId="3BE724F6" w14:textId="77777777" w:rsidR="00A34404" w:rsidRDefault="00A34404" w:rsidP="00A3440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akkal Majalla" w:hAnsi="Sakkal Majalla" w:cs="Sakkal Majalla"/>
          <w:b/>
          <w:bCs/>
          <w:szCs w:val="28"/>
        </w:rPr>
      </w:pPr>
      <w:r>
        <w:rPr>
          <w:rFonts w:ascii="Sakkal Majalla" w:hAnsi="Sakkal Majalla" w:cs="Sakkal Majalla" w:hint="cs"/>
          <w:b/>
          <w:bCs/>
          <w:szCs w:val="28"/>
          <w:rtl/>
        </w:rPr>
        <w:t>أن تكون جميع أعمال البيت في مجال العمل والنشاط المحدد في الشهادة.</w:t>
      </w:r>
    </w:p>
    <w:p w14:paraId="2D81B926" w14:textId="77777777" w:rsidR="00A34404" w:rsidRPr="004A14F0" w:rsidRDefault="00A34404" w:rsidP="00A34404">
      <w:pPr>
        <w:pStyle w:val="ListParagraph"/>
        <w:numPr>
          <w:ilvl w:val="0"/>
          <w:numId w:val="3"/>
        </w:numPr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 w:themeColor="text1"/>
          <w:szCs w:val="28"/>
        </w:rPr>
      </w:pP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تودع إيرادات جميع الانشطة بحساب معهد البحوث والاستشارات عن طريق منصة معك</w:t>
      </w:r>
      <w:r w:rsidRPr="00E07B28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.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      </w:t>
      </w:r>
    </w:p>
    <w:p w14:paraId="64A8C117" w14:textId="77777777" w:rsidR="00A34404" w:rsidRDefault="00A34404" w:rsidP="00A34404">
      <w:pPr>
        <w:pStyle w:val="ListParagraph"/>
        <w:numPr>
          <w:ilvl w:val="0"/>
          <w:numId w:val="3"/>
        </w:numPr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 w:themeColor="text1"/>
          <w:szCs w:val="28"/>
        </w:rPr>
      </w:pPr>
      <w:r w:rsidRPr="00E07B28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وجود فر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ي</w:t>
      </w:r>
      <w:r w:rsidRPr="00E07B28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ق عمل لبيت </w:t>
      </w:r>
      <w:proofErr w:type="gramStart"/>
      <w:r w:rsidRPr="00E07B28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الخبرة</w:t>
      </w:r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  ذو</w:t>
      </w:r>
      <w:proofErr w:type="gramEnd"/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 مهام ومسؤوليات موثقة في عقود عمل تتوافق </w:t>
      </w:r>
      <w:r w:rsidRPr="00902FFC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مع الأنظمة.</w:t>
      </w:r>
    </w:p>
    <w:p w14:paraId="39048AD7" w14:textId="77777777" w:rsidR="00A34404" w:rsidRPr="00785014" w:rsidRDefault="00A34404" w:rsidP="00A34404">
      <w:pPr>
        <w:pStyle w:val="ListParagraph"/>
        <w:rPr>
          <w:rFonts w:ascii="Sakkal Majalla" w:hAnsi="Sakkal Majalla" w:cs="Sakkal Majalla"/>
          <w:b/>
          <w:bCs/>
          <w:szCs w:val="28"/>
          <w:rtl/>
        </w:rPr>
      </w:pPr>
    </w:p>
    <w:p w14:paraId="7E4F1AC4" w14:textId="77777777" w:rsidR="00A34404" w:rsidRPr="00785014" w:rsidRDefault="00A34404" w:rsidP="00A34404">
      <w:pPr>
        <w:pStyle w:val="ListParagraph"/>
        <w:numPr>
          <w:ilvl w:val="0"/>
          <w:numId w:val="1"/>
        </w:numPr>
        <w:spacing w:after="0" w:line="240" w:lineRule="auto"/>
        <w:jc w:val="lowKashida"/>
        <w:rPr>
          <w:rFonts w:ascii="Sakkal Majalla" w:hAnsi="Sakkal Majalla" w:cs="Sakkal Majalla"/>
          <w:b/>
          <w:bCs/>
          <w:color w:val="000000" w:themeColor="text1"/>
          <w:szCs w:val="28"/>
          <w:rtl/>
        </w:rPr>
      </w:pPr>
      <w:r w:rsidRPr="00785014">
        <w:rPr>
          <w:rFonts w:ascii="Sakkal Majalla" w:hAnsi="Sakkal Majalla" w:cs="Sakkal Majalla" w:hint="cs"/>
          <w:b/>
          <w:bCs/>
          <w:szCs w:val="28"/>
          <w:rtl/>
        </w:rPr>
        <w:t xml:space="preserve">في حال الإخلال بأي من </w:t>
      </w:r>
      <w:proofErr w:type="spellStart"/>
      <w:r w:rsidRPr="00785014">
        <w:rPr>
          <w:rFonts w:ascii="Sakkal Majalla" w:hAnsi="Sakkal Majalla" w:cs="Sakkal Majalla" w:hint="cs"/>
          <w:b/>
          <w:bCs/>
          <w:szCs w:val="28"/>
          <w:rtl/>
        </w:rPr>
        <w:t>الإلتزامات</w:t>
      </w:r>
      <w:proofErr w:type="spellEnd"/>
      <w:r w:rsidRPr="00785014">
        <w:rPr>
          <w:rFonts w:ascii="Sakkal Majalla" w:hAnsi="Sakkal Majalla" w:cs="Sakkal Majalla" w:hint="cs"/>
          <w:b/>
          <w:bCs/>
          <w:szCs w:val="28"/>
          <w:rtl/>
        </w:rPr>
        <w:t xml:space="preserve"> أو البنود أعلاه فيحق لمجلس إدارة </w:t>
      </w:r>
      <w:r w:rsidRPr="00785014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الاكاديميات </w:t>
      </w:r>
      <w:proofErr w:type="gramStart"/>
      <w:r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>و</w:t>
      </w:r>
      <w:r w:rsidRPr="00785014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 بيوت</w:t>
      </w:r>
      <w:proofErr w:type="gramEnd"/>
      <w:r w:rsidRPr="00785014">
        <w:rPr>
          <w:rFonts w:ascii="Sakkal Majalla" w:hAnsi="Sakkal Majalla" w:cs="Sakkal Majalla" w:hint="cs"/>
          <w:b/>
          <w:bCs/>
          <w:color w:val="000000" w:themeColor="text1"/>
          <w:szCs w:val="28"/>
          <w:rtl/>
        </w:rPr>
        <w:t xml:space="preserve"> الخبرة التخصصية</w:t>
      </w:r>
      <w:r w:rsidRPr="00785014">
        <w:rPr>
          <w:rFonts w:ascii="Sakkal Majalla" w:hAnsi="Sakkal Majalla" w:cs="Sakkal Majalla" w:hint="cs"/>
          <w:b/>
          <w:bCs/>
          <w:szCs w:val="28"/>
          <w:rtl/>
        </w:rPr>
        <w:t xml:space="preserve"> إيقاف أعمال مكتب </w:t>
      </w:r>
      <w:r>
        <w:rPr>
          <w:rFonts w:ascii="Sakkal Majalla" w:hAnsi="Sakkal Majalla" w:cs="Sakkal Majalla" w:hint="cs"/>
          <w:b/>
          <w:bCs/>
          <w:szCs w:val="28"/>
          <w:rtl/>
        </w:rPr>
        <w:t xml:space="preserve">بيت </w:t>
      </w:r>
      <w:r w:rsidRPr="00785014">
        <w:rPr>
          <w:rFonts w:ascii="Sakkal Majalla" w:hAnsi="Sakkal Majalla" w:cs="Sakkal Majalla" w:hint="cs"/>
          <w:b/>
          <w:bCs/>
          <w:szCs w:val="28"/>
          <w:rtl/>
        </w:rPr>
        <w:t xml:space="preserve">الخبرة، ولا </w:t>
      </w:r>
      <w:r>
        <w:rPr>
          <w:rFonts w:ascii="Sakkal Majalla" w:hAnsi="Sakkal Majalla" w:cs="Sakkal Majalla" w:hint="cs"/>
          <w:b/>
          <w:bCs/>
          <w:szCs w:val="28"/>
          <w:rtl/>
        </w:rPr>
        <w:t>يحق</w:t>
      </w:r>
      <w:r w:rsidRPr="00785014">
        <w:rPr>
          <w:rFonts w:ascii="Sakkal Majalla" w:hAnsi="Sakkal Majalla" w:cs="Sakkal Majalla" w:hint="cs"/>
          <w:b/>
          <w:bCs/>
          <w:szCs w:val="28"/>
          <w:rtl/>
        </w:rPr>
        <w:t xml:space="preserve"> لرئيسه بالتقديم لمكتب خبرة جديد </w:t>
      </w:r>
      <w:proofErr w:type="gramStart"/>
      <w:r w:rsidRPr="00785014">
        <w:rPr>
          <w:rFonts w:ascii="Sakkal Majalla" w:hAnsi="Sakkal Majalla" w:cs="Sakkal Majalla" w:hint="cs"/>
          <w:b/>
          <w:bCs/>
          <w:szCs w:val="28"/>
          <w:rtl/>
        </w:rPr>
        <w:t>و</w:t>
      </w:r>
      <w:r>
        <w:rPr>
          <w:rFonts w:ascii="Sakkal Majalla" w:hAnsi="Sakkal Majalla" w:cs="Sakkal Majalla" w:hint="cs"/>
          <w:b/>
          <w:bCs/>
          <w:szCs w:val="28"/>
          <w:rtl/>
        </w:rPr>
        <w:t xml:space="preserve"> أن</w:t>
      </w:r>
      <w:proofErr w:type="gramEnd"/>
      <w:r>
        <w:rPr>
          <w:rFonts w:ascii="Sakkal Majalla" w:hAnsi="Sakkal Majalla" w:cs="Sakkal Majalla" w:hint="cs"/>
          <w:b/>
          <w:bCs/>
          <w:szCs w:val="28"/>
          <w:rtl/>
        </w:rPr>
        <w:t xml:space="preserve"> لا </w:t>
      </w:r>
      <w:r w:rsidRPr="00785014">
        <w:rPr>
          <w:rFonts w:ascii="Sakkal Majalla" w:hAnsi="Sakkal Majalla" w:cs="Sakkal Majalla" w:hint="cs"/>
          <w:b/>
          <w:bCs/>
          <w:szCs w:val="28"/>
          <w:rtl/>
        </w:rPr>
        <w:t>يكون عضواً في مكتب آخر لمدة سنتين.</w:t>
      </w:r>
    </w:p>
    <w:p w14:paraId="3BC2C80A" w14:textId="77777777" w:rsidR="00A34404" w:rsidRDefault="00A34404" w:rsidP="00A34404">
      <w:pPr>
        <w:pStyle w:val="ListParagraph"/>
        <w:spacing w:line="360" w:lineRule="auto"/>
        <w:jc w:val="both"/>
        <w:rPr>
          <w:rFonts w:ascii="Sakkal Majalla" w:hAnsi="Sakkal Majalla" w:cs="Sakkal Majalla"/>
          <w:b/>
          <w:bCs/>
          <w:szCs w:val="28"/>
        </w:rPr>
      </w:pPr>
    </w:p>
    <w:p w14:paraId="3A8104C5" w14:textId="77777777" w:rsidR="00A34404" w:rsidRDefault="00A34404" w:rsidP="00A34404">
      <w:pPr>
        <w:rPr>
          <w:b/>
          <w:bCs/>
          <w:rtl/>
        </w:rPr>
      </w:pPr>
    </w:p>
    <w:p w14:paraId="02A0CAF1" w14:textId="77777777" w:rsidR="00A34404" w:rsidRDefault="00A34404" w:rsidP="00A34404">
      <w:pPr>
        <w:rPr>
          <w:b/>
          <w:bCs/>
          <w:rtl/>
        </w:rPr>
      </w:pPr>
    </w:p>
    <w:p w14:paraId="6D963D11" w14:textId="77777777" w:rsidR="00A34404" w:rsidRDefault="00A34404" w:rsidP="00A34404">
      <w:pPr>
        <w:rPr>
          <w:b/>
          <w:bCs/>
          <w:rtl/>
        </w:rPr>
      </w:pPr>
    </w:p>
    <w:p w14:paraId="37B193E3" w14:textId="77777777" w:rsidR="00A34404" w:rsidRDefault="00A34404" w:rsidP="00A34404">
      <w:pPr>
        <w:rPr>
          <w:b/>
          <w:bCs/>
          <w:rtl/>
        </w:rPr>
      </w:pPr>
    </w:p>
    <w:p w14:paraId="32834CCC" w14:textId="77777777" w:rsidR="00A34404" w:rsidRDefault="00A34404" w:rsidP="00A34404">
      <w:pPr>
        <w:rPr>
          <w:b/>
          <w:bCs/>
          <w:rtl/>
        </w:rPr>
      </w:pPr>
    </w:p>
    <w:p w14:paraId="72260613" w14:textId="77777777" w:rsidR="00A34404" w:rsidRDefault="00A34404" w:rsidP="00A34404">
      <w:pPr>
        <w:rPr>
          <w:b/>
          <w:bCs/>
          <w:rtl/>
        </w:rPr>
      </w:pPr>
    </w:p>
    <w:p w14:paraId="37C3EA2F" w14:textId="77777777" w:rsidR="00A34404" w:rsidRDefault="00A34404" w:rsidP="00A34404">
      <w:pPr>
        <w:rPr>
          <w:b/>
          <w:bCs/>
          <w:rtl/>
        </w:rPr>
      </w:pPr>
    </w:p>
    <w:p w14:paraId="71FBDA79" w14:textId="77777777" w:rsidR="00A34404" w:rsidRDefault="00A34404" w:rsidP="00A34404">
      <w:pPr>
        <w:rPr>
          <w:b/>
          <w:bCs/>
          <w:rtl/>
        </w:rPr>
      </w:pPr>
    </w:p>
    <w:p w14:paraId="65F94625" w14:textId="77777777" w:rsidR="00A34404" w:rsidRDefault="00A34404" w:rsidP="00A34404">
      <w:pPr>
        <w:rPr>
          <w:b/>
          <w:bCs/>
          <w:rtl/>
        </w:rPr>
      </w:pPr>
    </w:p>
    <w:p w14:paraId="2704F2C1" w14:textId="77777777" w:rsidR="00A34404" w:rsidRDefault="00A34404" w:rsidP="00A34404">
      <w:pPr>
        <w:rPr>
          <w:b/>
          <w:bCs/>
          <w:rtl/>
        </w:rPr>
      </w:pPr>
    </w:p>
    <w:p w14:paraId="03E18C84" w14:textId="77777777" w:rsidR="00A34404" w:rsidRDefault="00A34404" w:rsidP="00A34404">
      <w:pPr>
        <w:rPr>
          <w:b/>
          <w:bCs/>
          <w:rtl/>
        </w:rPr>
      </w:pPr>
    </w:p>
    <w:p w14:paraId="7ED8527B" w14:textId="77777777" w:rsidR="00A34404" w:rsidRDefault="00A34404" w:rsidP="00A34404">
      <w:pPr>
        <w:rPr>
          <w:b/>
          <w:bCs/>
          <w:rtl/>
        </w:rPr>
      </w:pPr>
    </w:p>
    <w:p w14:paraId="4BE1312B" w14:textId="77777777" w:rsidR="00A34404" w:rsidRDefault="00A34404" w:rsidP="00A34404">
      <w:pPr>
        <w:rPr>
          <w:b/>
          <w:bCs/>
          <w:rtl/>
        </w:rPr>
      </w:pPr>
    </w:p>
    <w:p w14:paraId="19281B76" w14:textId="77777777" w:rsidR="00A34404" w:rsidRDefault="00A34404" w:rsidP="00A34404">
      <w:pPr>
        <w:rPr>
          <w:b/>
          <w:bCs/>
          <w:rtl/>
        </w:rPr>
      </w:pPr>
    </w:p>
    <w:p w14:paraId="32B2335E" w14:textId="77777777" w:rsidR="00A34404" w:rsidRDefault="00A34404" w:rsidP="00A34404">
      <w:pPr>
        <w:rPr>
          <w:b/>
          <w:bCs/>
          <w:rtl/>
        </w:rPr>
      </w:pPr>
    </w:p>
    <w:p w14:paraId="79696B25" w14:textId="77777777" w:rsidR="00A34404" w:rsidRDefault="00A34404" w:rsidP="00A34404">
      <w:pPr>
        <w:rPr>
          <w:b/>
          <w:bCs/>
          <w:rtl/>
        </w:rPr>
      </w:pPr>
    </w:p>
    <w:p w14:paraId="5C406E04" w14:textId="77777777" w:rsidR="00A34404" w:rsidRDefault="00A34404" w:rsidP="00A34404">
      <w:pPr>
        <w:rPr>
          <w:b/>
          <w:bCs/>
          <w:rtl/>
        </w:rPr>
      </w:pPr>
    </w:p>
    <w:p w14:paraId="2EC967CC" w14:textId="77777777" w:rsidR="00A34404" w:rsidRDefault="00A34404" w:rsidP="00A34404">
      <w:pPr>
        <w:rPr>
          <w:rFonts w:ascii="Sakkal Majalla" w:hAnsi="Sakkal Majalla" w:cs="Sakkal Majalla"/>
          <w:b/>
          <w:bCs/>
          <w:szCs w:val="28"/>
          <w:rtl/>
        </w:rPr>
      </w:pP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</w:p>
    <w:p w14:paraId="7F9FB680" w14:textId="77777777" w:rsidR="00A34404" w:rsidRDefault="00A34404" w:rsidP="00A34404">
      <w:pPr>
        <w:rPr>
          <w:rFonts w:ascii="Sakkal Majalla" w:hAnsi="Sakkal Majalla" w:cs="Sakkal Majalla"/>
          <w:b/>
          <w:bCs/>
          <w:szCs w:val="28"/>
          <w:rtl/>
        </w:rPr>
      </w:pPr>
    </w:p>
    <w:p w14:paraId="2D2951F3" w14:textId="77777777" w:rsidR="00A34404" w:rsidRDefault="00A34404" w:rsidP="00A34404">
      <w:pPr>
        <w:rPr>
          <w:rFonts w:ascii="Sakkal Majalla" w:hAnsi="Sakkal Majalla" w:cs="Sakkal Majalla"/>
          <w:b/>
          <w:bCs/>
          <w:szCs w:val="28"/>
          <w:rtl/>
        </w:rPr>
      </w:pPr>
    </w:p>
    <w:p w14:paraId="25399E16" w14:textId="77777777" w:rsidR="00A34404" w:rsidRDefault="00A34404" w:rsidP="00A34404">
      <w:pPr>
        <w:rPr>
          <w:rFonts w:ascii="Sakkal Majalla" w:hAnsi="Sakkal Majalla" w:cs="Sakkal Majalla"/>
          <w:b/>
          <w:bCs/>
          <w:szCs w:val="28"/>
          <w:rtl/>
        </w:rPr>
      </w:pPr>
    </w:p>
    <w:p w14:paraId="2E727E6C" w14:textId="77777777" w:rsidR="00A34404" w:rsidRDefault="00A34404" w:rsidP="00A34404">
      <w:pPr>
        <w:rPr>
          <w:rFonts w:ascii="Sakkal Majalla" w:hAnsi="Sakkal Majalla" w:cs="Sakkal Majalla"/>
          <w:b/>
          <w:bCs/>
          <w:szCs w:val="28"/>
          <w:rtl/>
        </w:rPr>
      </w:pPr>
    </w:p>
    <w:p w14:paraId="7968B332" w14:textId="77777777" w:rsidR="00A34404" w:rsidRPr="00E376D3" w:rsidRDefault="00A34404" w:rsidP="00A34404">
      <w:pPr>
        <w:rPr>
          <w:rFonts w:ascii="Sakkal Majalla" w:hAnsi="Sakkal Majalla" w:cs="Sakkal Majalla"/>
          <w:b/>
          <w:bCs/>
          <w:color w:val="FF0000"/>
          <w:szCs w:val="28"/>
          <w:rtl/>
        </w:rPr>
      </w:pPr>
      <w:r w:rsidRPr="00E376D3">
        <w:rPr>
          <w:rFonts w:ascii="Sakkal Majalla" w:hAnsi="Sakkal Majalla" w:cs="Sakkal Majalla" w:hint="cs"/>
          <w:b/>
          <w:bCs/>
          <w:color w:val="FF0000"/>
          <w:szCs w:val="28"/>
          <w:rtl/>
        </w:rPr>
        <w:t xml:space="preserve">خامسا: القرار </w:t>
      </w:r>
      <w:proofErr w:type="gramStart"/>
      <w:r w:rsidRPr="00E376D3">
        <w:rPr>
          <w:rFonts w:ascii="Sakkal Majalla" w:hAnsi="Sakkal Majalla" w:cs="Sakkal Majalla" w:hint="cs"/>
          <w:b/>
          <w:bCs/>
          <w:color w:val="FF0000"/>
          <w:szCs w:val="28"/>
          <w:rtl/>
        </w:rPr>
        <w:t>التنفيذي :</w:t>
      </w:r>
      <w:proofErr w:type="gramEnd"/>
    </w:p>
    <w:p w14:paraId="40AF8DAF" w14:textId="77777777" w:rsidR="00A34404" w:rsidRDefault="00A34404" w:rsidP="00A34404">
      <w:pPr>
        <w:rPr>
          <w:rFonts w:ascii="Sakkal Majalla" w:hAnsi="Sakkal Majalla" w:cs="Sakkal Majalla"/>
          <w:b/>
          <w:bCs/>
          <w:szCs w:val="28"/>
          <w:rtl/>
        </w:rPr>
      </w:pPr>
    </w:p>
    <w:p w14:paraId="29DB4A9E" w14:textId="77777777" w:rsidR="00A34404" w:rsidRDefault="00A34404" w:rsidP="00A34404">
      <w:pPr>
        <w:rPr>
          <w:rFonts w:ascii="Sakkal Majalla" w:hAnsi="Sakkal Majalla" w:cs="Sakkal Majalla"/>
          <w:b/>
          <w:bCs/>
          <w:szCs w:val="28"/>
          <w:rtl/>
        </w:rPr>
      </w:pPr>
    </w:p>
    <w:p w14:paraId="5CCA5348" w14:textId="77777777" w:rsidR="00A34404" w:rsidRDefault="00A34404" w:rsidP="00A34404">
      <w:pPr>
        <w:tabs>
          <w:tab w:val="left" w:pos="2860"/>
        </w:tabs>
        <w:jc w:val="center"/>
        <w:rPr>
          <w:rFonts w:cs="AL-Mohanad Bold"/>
          <w:sz w:val="32"/>
          <w:szCs w:val="32"/>
          <w:u w:val="single"/>
          <w:rtl/>
        </w:rPr>
      </w:pPr>
      <w:r w:rsidRPr="0010791D">
        <w:rPr>
          <w:rFonts w:cs="AL-Mohanad Bold" w:hint="cs"/>
          <w:sz w:val="32"/>
          <w:szCs w:val="32"/>
          <w:u w:val="single"/>
          <w:rtl/>
        </w:rPr>
        <w:t xml:space="preserve">قرار </w:t>
      </w:r>
      <w:proofErr w:type="gramStart"/>
      <w:r w:rsidRPr="0010791D">
        <w:rPr>
          <w:rFonts w:cs="AL-Mohanad Bold" w:hint="cs"/>
          <w:sz w:val="32"/>
          <w:szCs w:val="32"/>
          <w:u w:val="single"/>
          <w:rtl/>
        </w:rPr>
        <w:t xml:space="preserve">مجلس </w:t>
      </w:r>
      <w:r>
        <w:rPr>
          <w:rFonts w:cs="AL-Mohanad Bold" w:hint="cs"/>
          <w:sz w:val="32"/>
          <w:szCs w:val="32"/>
          <w:u w:val="single"/>
          <w:rtl/>
        </w:rPr>
        <w:t xml:space="preserve"> إدارة</w:t>
      </w:r>
      <w:proofErr w:type="gramEnd"/>
      <w:r>
        <w:rPr>
          <w:rFonts w:cs="AL-Mohanad Bold" w:hint="cs"/>
          <w:sz w:val="32"/>
          <w:szCs w:val="32"/>
          <w:u w:val="single"/>
          <w:rtl/>
        </w:rPr>
        <w:t xml:space="preserve"> الأكاديميات </w:t>
      </w:r>
      <w:proofErr w:type="gramStart"/>
      <w:r>
        <w:rPr>
          <w:rFonts w:cs="AL-Mohanad Bold" w:hint="cs"/>
          <w:sz w:val="32"/>
          <w:szCs w:val="32"/>
          <w:u w:val="single"/>
          <w:rtl/>
        </w:rPr>
        <w:t>و بيوت</w:t>
      </w:r>
      <w:proofErr w:type="gramEnd"/>
      <w:r>
        <w:rPr>
          <w:rFonts w:cs="AL-Mohanad Bold" w:hint="cs"/>
          <w:sz w:val="32"/>
          <w:szCs w:val="32"/>
          <w:u w:val="single"/>
          <w:rtl/>
        </w:rPr>
        <w:t xml:space="preserve"> الخبرة التخصصية </w:t>
      </w:r>
    </w:p>
    <w:p w14:paraId="58E9E0B9" w14:textId="77777777" w:rsidR="00A34404" w:rsidRPr="0010791D" w:rsidRDefault="00A34404" w:rsidP="00A34404">
      <w:pPr>
        <w:tabs>
          <w:tab w:val="left" w:pos="2860"/>
        </w:tabs>
        <w:jc w:val="center"/>
        <w:rPr>
          <w:rFonts w:cs="AL-Mohanad Bold"/>
          <w:sz w:val="32"/>
          <w:szCs w:val="32"/>
          <w:u w:val="single"/>
          <w:rtl/>
        </w:rPr>
      </w:pPr>
    </w:p>
    <w:p w14:paraId="1F5F04CE" w14:textId="77777777" w:rsidR="00A34404" w:rsidRDefault="00A34404" w:rsidP="00A34404">
      <w:pPr>
        <w:tabs>
          <w:tab w:val="left" w:pos="2860"/>
        </w:tabs>
        <w:jc w:val="both"/>
        <w:rPr>
          <w:rFonts w:cs="AL-Mohanad Bold"/>
          <w:sz w:val="24"/>
          <w:szCs w:val="24"/>
          <w:rtl/>
        </w:rPr>
      </w:pPr>
      <w:r>
        <w:rPr>
          <w:rFonts w:cs="AL-Mohanad Bold" w:hint="cs"/>
          <w:sz w:val="24"/>
          <w:szCs w:val="24"/>
          <w:rtl/>
        </w:rPr>
        <w:t>أنه في الجلسة رقم (..............) المنعقدة يوم .................. وتاريخ ...</w:t>
      </w:r>
      <w:proofErr w:type="gramStart"/>
      <w:r>
        <w:rPr>
          <w:rFonts w:cs="AL-Mohanad Bold" w:hint="cs"/>
          <w:sz w:val="24"/>
          <w:szCs w:val="24"/>
          <w:rtl/>
        </w:rPr>
        <w:t>../</w:t>
      </w:r>
      <w:proofErr w:type="gramEnd"/>
      <w:r>
        <w:rPr>
          <w:rFonts w:cs="AL-Mohanad Bold" w:hint="cs"/>
          <w:sz w:val="24"/>
          <w:szCs w:val="24"/>
          <w:rtl/>
        </w:rPr>
        <w:t>...</w:t>
      </w:r>
      <w:proofErr w:type="gramStart"/>
      <w:r>
        <w:rPr>
          <w:rFonts w:cs="AL-Mohanad Bold" w:hint="cs"/>
          <w:sz w:val="24"/>
          <w:szCs w:val="24"/>
          <w:rtl/>
        </w:rPr>
        <w:t>../</w:t>
      </w:r>
      <w:proofErr w:type="gramEnd"/>
      <w:r>
        <w:rPr>
          <w:rFonts w:cs="AL-Mohanad Bold" w:hint="cs"/>
          <w:sz w:val="24"/>
          <w:szCs w:val="24"/>
          <w:rtl/>
        </w:rPr>
        <w:t>.......... هـ</w:t>
      </w:r>
    </w:p>
    <w:p w14:paraId="1B482662" w14:textId="77777777" w:rsidR="00A34404" w:rsidRDefault="00A34404" w:rsidP="00A34404">
      <w:pPr>
        <w:tabs>
          <w:tab w:val="left" w:pos="2860"/>
        </w:tabs>
        <w:jc w:val="both"/>
        <w:rPr>
          <w:rFonts w:cs="AL-Mohanad Bold"/>
          <w:sz w:val="24"/>
          <w:szCs w:val="24"/>
          <w:rtl/>
        </w:rPr>
      </w:pPr>
      <w:r>
        <w:rPr>
          <w:rFonts w:cs="AL-Mohanad Bold" w:hint="cs"/>
          <w:sz w:val="24"/>
          <w:szCs w:val="24"/>
          <w:rtl/>
        </w:rPr>
        <w:t>تقرر التالي:</w:t>
      </w:r>
    </w:p>
    <w:p w14:paraId="39F54562" w14:textId="77777777" w:rsidR="00A34404" w:rsidRDefault="00A34404" w:rsidP="00A34404">
      <w:pPr>
        <w:tabs>
          <w:tab w:val="left" w:pos="2860"/>
        </w:tabs>
        <w:jc w:val="both"/>
        <w:rPr>
          <w:rFonts w:cs="AL-Mohanad Bold"/>
          <w:sz w:val="24"/>
          <w:szCs w:val="24"/>
          <w:rtl/>
        </w:rPr>
      </w:pPr>
      <w:r>
        <w:rPr>
          <w:rFonts w:cs="AL-Mohanad Bold" w:hint="cs"/>
          <w:sz w:val="24"/>
          <w:szCs w:val="24"/>
        </w:rPr>
        <w:sym w:font="Wingdings 2" w:char="F0A3"/>
      </w:r>
      <w:r>
        <w:rPr>
          <w:rFonts w:cs="AL-Mohanad Bold" w:hint="cs"/>
          <w:sz w:val="24"/>
          <w:szCs w:val="24"/>
          <w:rtl/>
        </w:rPr>
        <w:t xml:space="preserve"> يوصي </w:t>
      </w:r>
      <w:proofErr w:type="gramStart"/>
      <w:r w:rsidRPr="009440B1">
        <w:rPr>
          <w:rFonts w:cs="AL-Mohanad Bold" w:hint="cs"/>
          <w:sz w:val="24"/>
          <w:szCs w:val="24"/>
          <w:rtl/>
        </w:rPr>
        <w:t>مجلس  إدارة</w:t>
      </w:r>
      <w:proofErr w:type="gramEnd"/>
      <w:r w:rsidRPr="009440B1">
        <w:rPr>
          <w:rFonts w:cs="AL-Mohanad Bold" w:hint="cs"/>
          <w:sz w:val="24"/>
          <w:szCs w:val="24"/>
          <w:rtl/>
        </w:rPr>
        <w:t xml:space="preserve"> الأكاديميات </w:t>
      </w:r>
      <w:proofErr w:type="gramStart"/>
      <w:r w:rsidRPr="009440B1">
        <w:rPr>
          <w:rFonts w:cs="AL-Mohanad Bold" w:hint="cs"/>
          <w:sz w:val="24"/>
          <w:szCs w:val="24"/>
          <w:rtl/>
        </w:rPr>
        <w:t>و بيوت</w:t>
      </w:r>
      <w:proofErr w:type="gramEnd"/>
      <w:r w:rsidRPr="009440B1">
        <w:rPr>
          <w:rFonts w:cs="AL-Mohanad Bold" w:hint="cs"/>
          <w:sz w:val="24"/>
          <w:szCs w:val="24"/>
          <w:rtl/>
        </w:rPr>
        <w:t xml:space="preserve"> الخبرة التخصصية </w:t>
      </w:r>
      <w:r w:rsidRPr="009440B1">
        <w:rPr>
          <w:rFonts w:cs="AL-Mohanad Bold" w:hint="cs"/>
          <w:b/>
          <w:bCs/>
          <w:color w:val="00B050"/>
          <w:sz w:val="24"/>
          <w:szCs w:val="24"/>
          <w:u w:val="single"/>
          <w:rtl/>
        </w:rPr>
        <w:t>بالموافقة</w:t>
      </w:r>
      <w:r>
        <w:rPr>
          <w:rFonts w:cs="AL-Mohanad Bold" w:hint="cs"/>
          <w:sz w:val="24"/>
          <w:szCs w:val="24"/>
          <w:rtl/>
        </w:rPr>
        <w:t xml:space="preserve"> على إنشاء بيت الخبرة المذكور أعلاه.</w:t>
      </w:r>
    </w:p>
    <w:p w14:paraId="11739AE5" w14:textId="77777777" w:rsidR="00A34404" w:rsidRDefault="00A34404" w:rsidP="00A34404">
      <w:pPr>
        <w:tabs>
          <w:tab w:val="left" w:pos="2860"/>
        </w:tabs>
        <w:jc w:val="both"/>
        <w:rPr>
          <w:rFonts w:cs="AL-Mohanad Bold"/>
          <w:sz w:val="24"/>
          <w:szCs w:val="24"/>
          <w:rtl/>
        </w:rPr>
      </w:pPr>
      <w:r>
        <w:rPr>
          <w:rFonts w:cs="AL-Mohanad Bold" w:hint="cs"/>
          <w:sz w:val="24"/>
          <w:szCs w:val="24"/>
        </w:rPr>
        <w:sym w:font="Wingdings 2" w:char="F0A3"/>
      </w:r>
      <w:r>
        <w:rPr>
          <w:rFonts w:cs="AL-Mohanad Bold" w:hint="cs"/>
          <w:sz w:val="24"/>
          <w:szCs w:val="24"/>
          <w:rtl/>
        </w:rPr>
        <w:t xml:space="preserve"> يوصي </w:t>
      </w:r>
      <w:proofErr w:type="gramStart"/>
      <w:r w:rsidRPr="009440B1">
        <w:rPr>
          <w:rFonts w:cs="AL-Mohanad Bold" w:hint="cs"/>
          <w:sz w:val="24"/>
          <w:szCs w:val="24"/>
          <w:rtl/>
        </w:rPr>
        <w:t>مجلس  إدارة</w:t>
      </w:r>
      <w:proofErr w:type="gramEnd"/>
      <w:r w:rsidRPr="009440B1">
        <w:rPr>
          <w:rFonts w:cs="AL-Mohanad Bold" w:hint="cs"/>
          <w:sz w:val="24"/>
          <w:szCs w:val="24"/>
          <w:rtl/>
        </w:rPr>
        <w:t xml:space="preserve"> الأكاديميات </w:t>
      </w:r>
      <w:proofErr w:type="gramStart"/>
      <w:r w:rsidRPr="009440B1">
        <w:rPr>
          <w:rFonts w:cs="AL-Mohanad Bold" w:hint="cs"/>
          <w:sz w:val="24"/>
          <w:szCs w:val="24"/>
          <w:rtl/>
        </w:rPr>
        <w:t>و بيوت</w:t>
      </w:r>
      <w:proofErr w:type="gramEnd"/>
      <w:r w:rsidRPr="009440B1">
        <w:rPr>
          <w:rFonts w:cs="AL-Mohanad Bold" w:hint="cs"/>
          <w:sz w:val="24"/>
          <w:szCs w:val="24"/>
          <w:rtl/>
        </w:rPr>
        <w:t xml:space="preserve"> الخبرة التخصصية </w:t>
      </w:r>
      <w:r w:rsidRPr="009440B1">
        <w:rPr>
          <w:rFonts w:cs="AL-Mohanad Bold" w:hint="cs"/>
          <w:b/>
          <w:bCs/>
          <w:color w:val="FF0000"/>
          <w:sz w:val="24"/>
          <w:szCs w:val="24"/>
          <w:u w:val="single"/>
          <w:rtl/>
        </w:rPr>
        <w:t>بعدم الموافقة</w:t>
      </w:r>
      <w:r w:rsidRPr="009440B1">
        <w:rPr>
          <w:rFonts w:cs="AL-Mohanad Bold" w:hint="cs"/>
          <w:color w:val="FF0000"/>
          <w:sz w:val="24"/>
          <w:szCs w:val="24"/>
          <w:rtl/>
        </w:rPr>
        <w:t xml:space="preserve"> </w:t>
      </w:r>
      <w:r>
        <w:rPr>
          <w:rFonts w:cs="AL-Mohanad Bold" w:hint="cs"/>
          <w:sz w:val="24"/>
          <w:szCs w:val="24"/>
          <w:rtl/>
        </w:rPr>
        <w:t>على إنشاء بيت الخبرة المذكور أعلاه، للأسباب التالية:</w:t>
      </w:r>
    </w:p>
    <w:p w14:paraId="1B09F1F3" w14:textId="77777777" w:rsidR="00A34404" w:rsidRDefault="00A34404" w:rsidP="00A34404">
      <w:pPr>
        <w:pStyle w:val="ListParagraph"/>
        <w:numPr>
          <w:ilvl w:val="0"/>
          <w:numId w:val="4"/>
        </w:numPr>
        <w:tabs>
          <w:tab w:val="left" w:pos="2860"/>
        </w:tabs>
        <w:spacing w:after="200" w:line="276" w:lineRule="auto"/>
        <w:jc w:val="both"/>
        <w:rPr>
          <w:rFonts w:cs="AL-Mohanad Bold"/>
          <w:sz w:val="24"/>
          <w:szCs w:val="24"/>
        </w:rPr>
      </w:pPr>
    </w:p>
    <w:p w14:paraId="6793B7F0" w14:textId="77777777" w:rsidR="00A34404" w:rsidRDefault="00A34404" w:rsidP="00A34404">
      <w:pPr>
        <w:pStyle w:val="ListParagraph"/>
        <w:numPr>
          <w:ilvl w:val="0"/>
          <w:numId w:val="4"/>
        </w:numPr>
        <w:tabs>
          <w:tab w:val="left" w:pos="2860"/>
        </w:tabs>
        <w:spacing w:after="200" w:line="276" w:lineRule="auto"/>
        <w:jc w:val="both"/>
        <w:rPr>
          <w:rFonts w:cs="AL-Mohanad Bold"/>
          <w:sz w:val="24"/>
          <w:szCs w:val="24"/>
        </w:rPr>
      </w:pPr>
    </w:p>
    <w:p w14:paraId="29046907" w14:textId="77777777" w:rsidR="00A34404" w:rsidRDefault="00A34404" w:rsidP="00A34404">
      <w:pPr>
        <w:pStyle w:val="ListParagraph"/>
        <w:numPr>
          <w:ilvl w:val="0"/>
          <w:numId w:val="4"/>
        </w:numPr>
        <w:tabs>
          <w:tab w:val="left" w:pos="2860"/>
        </w:tabs>
        <w:spacing w:after="200" w:line="276" w:lineRule="auto"/>
        <w:jc w:val="both"/>
        <w:rPr>
          <w:rFonts w:cs="AL-Mohanad Bold"/>
          <w:sz w:val="24"/>
          <w:szCs w:val="24"/>
        </w:rPr>
      </w:pPr>
    </w:p>
    <w:p w14:paraId="293DE82B" w14:textId="77777777" w:rsidR="00A34404" w:rsidRPr="009440B1" w:rsidRDefault="00A34404" w:rsidP="00A34404">
      <w:pPr>
        <w:pStyle w:val="ListParagraph"/>
        <w:numPr>
          <w:ilvl w:val="0"/>
          <w:numId w:val="4"/>
        </w:numPr>
        <w:tabs>
          <w:tab w:val="left" w:pos="2860"/>
        </w:tabs>
        <w:spacing w:after="200" w:line="276" w:lineRule="auto"/>
        <w:jc w:val="both"/>
        <w:rPr>
          <w:rFonts w:cs="AL-Mohanad Bold"/>
          <w:sz w:val="24"/>
          <w:szCs w:val="24"/>
          <w:rtl/>
        </w:rPr>
      </w:pPr>
    </w:p>
    <w:p w14:paraId="58E40B8E" w14:textId="77777777" w:rsidR="003C734A" w:rsidRPr="00027402" w:rsidRDefault="003C734A"/>
    <w:sectPr w:rsidR="003C734A" w:rsidRPr="00027402" w:rsidSect="009D41BB">
      <w:headerReference w:type="default" r:id="rId7"/>
      <w:pgSz w:w="11906" w:h="16838"/>
      <w:pgMar w:top="3060" w:right="991" w:bottom="1701" w:left="993" w:header="2977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01AF5" w14:textId="77777777" w:rsidR="00986C27" w:rsidRDefault="00986C27">
      <w:pPr>
        <w:spacing w:after="0" w:line="240" w:lineRule="auto"/>
      </w:pPr>
      <w:r>
        <w:separator/>
      </w:r>
    </w:p>
  </w:endnote>
  <w:endnote w:type="continuationSeparator" w:id="0">
    <w:p w14:paraId="0BD3D66E" w14:textId="77777777" w:rsidR="00986C27" w:rsidRDefault="00986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-Mateen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Mohanad Bol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86F05" w14:textId="77777777" w:rsidR="00986C27" w:rsidRDefault="00986C27">
      <w:pPr>
        <w:spacing w:after="0" w:line="240" w:lineRule="auto"/>
      </w:pPr>
      <w:r>
        <w:separator/>
      </w:r>
    </w:p>
  </w:footnote>
  <w:footnote w:type="continuationSeparator" w:id="0">
    <w:p w14:paraId="79EEBAB3" w14:textId="77777777" w:rsidR="00986C27" w:rsidRDefault="00986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5BA8B" w14:textId="77777777" w:rsidR="00794C97" w:rsidRPr="008C2061" w:rsidRDefault="00A51EC9" w:rsidP="008C2061">
    <w:pPr>
      <w:pStyle w:val="Header"/>
      <w:rPr>
        <w:rtl/>
      </w:rPr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7723D1" wp14:editId="15A5C3D3">
              <wp:simplePos x="0" y="0"/>
              <wp:positionH relativeFrom="column">
                <wp:posOffset>4884420</wp:posOffset>
              </wp:positionH>
              <wp:positionV relativeFrom="paragraph">
                <wp:posOffset>-414020</wp:posOffset>
              </wp:positionV>
              <wp:extent cx="1657350" cy="352425"/>
              <wp:effectExtent l="0" t="0" r="0" b="0"/>
              <wp:wrapNone/>
              <wp:docPr id="1950619087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D8DDEF" w14:textId="77777777" w:rsidR="00794C97" w:rsidRPr="00DC73B8" w:rsidRDefault="00A51EC9" w:rsidP="00A05557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2E74B5" w:themeColor="accent1" w:themeShade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Times New Roman" w:hint="cs"/>
                              <w:color w:val="2E74B5" w:themeColor="accent1" w:themeShade="BF"/>
                              <w:sz w:val="24"/>
                              <w:szCs w:val="24"/>
                              <w:rtl/>
                            </w:rPr>
                            <w:t>معهد البحوث والاستشارات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7723D1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384.6pt;margin-top:-32.6pt;width:130.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dwiFQIAACwEAAAOAAAAZHJzL2Uyb0RvYy54bWysU02P2yAQvVfqf0DcGyfZJLu14qzSXaWq&#10;FO2ulK32TDDEloChQGKnv74Ddj667anqBQMzfjPz3mN+32pFDsL5GkxBR4MhJcJwKGuzK+j319Wn&#10;O0p8YKZkCowo6FF4er/4+GHe2FyMoQJVCkcQxPi8sQWtQrB5lnleCc38AKwwGJTgNAt4dLusdKxB&#10;dK2y8XA4yxpwpXXAhfd4+9gF6SLhSyl4eJbSi0BUQbG3kFaX1m1cs8Wc5TvHbFXzvg32D11oVhss&#10;eoZ6ZIGRvav/gNI1d+BBhgEHnYGUNRdpBpxmNHw3zaZiVqRZkBxvzzT5/wfLnw4b++JIaL9AiwJG&#10;Qhrrc4+XcZ5WOh2/2CnBOFJ4PNMm2kB4/Gk2vb2ZYohj7GY6noynESa7/G2dD18FaBI3BXUoS2KL&#10;HdY+dKmnlFjMwKpWKkmjDGkKOovwv0UQXBmscek17kK7bfsBtlAecS4HneTe8lWNxdfMhxfmUGPs&#10;F30bnnGRCrAI9DtKKnA//3Yf85F6jFLSoGcK6n/smROUqG8GRfk8mkyiydJhMr0d48FdR7bXEbPX&#10;D4C2HOELsTxtY35Qp1vpQL+hvZexKoaY4Vi7oOG0fQidk/F5cLFcpiS0lWVhbTaWR+hIWqT2tX1j&#10;zvb8B1TuCU7uYvk7Gbrcju7lPoCsk0aR4I7Vnne0ZFK5fz7R89fnlHV55ItfAAAA//8DAFBLAwQU&#10;AAYACAAAACEA5UdbzuIAAAALAQAADwAAAGRycy9kb3ducmV2LnhtbEyPwW7CMBBE75X6D9ZW6g3s&#10;piJAiINQJFSpag9QLr05sUki7HUaG0j79V1O7W12ZzT7Nl+PzrKLGULnUcLTVAAzWHvdYSPh8LGd&#10;LICFqFAr69FI+DYB1sX9Xa4y7a+4M5d9bBiVYMiUhDbGPuM81K1xKkx9b5C8ox+cijQODdeDulK5&#10;szwRIuVOdUgXWtWbsjX1aX92El7L7bvaVYlb/Njy5e246b8OnzMpHx/GzQpYNGP8C8MNn9ChIKbK&#10;n1EHZiXM02VCUQmTdEbilhDPglRFq+UceJHz/z8UvwAAAP//AwBQSwECLQAUAAYACAAAACEAtoM4&#10;kv4AAADhAQAAEwAAAAAAAAAAAAAAAAAAAAAAW0NvbnRlbnRfVHlwZXNdLnhtbFBLAQItABQABgAI&#10;AAAAIQA4/SH/1gAAAJQBAAALAAAAAAAAAAAAAAAAAC8BAABfcmVscy8ucmVsc1BLAQItABQABgAI&#10;AAAAIQB6LdwiFQIAACwEAAAOAAAAAAAAAAAAAAAAAC4CAABkcnMvZTJvRG9jLnhtbFBLAQItABQA&#10;BgAIAAAAIQDlR1vO4gAAAAsBAAAPAAAAAAAAAAAAAAAAAG8EAABkcnMvZG93bnJldi54bWxQSwUG&#10;AAAAAAQABADzAAAAfgUAAAAA&#10;" filled="f" stroked="f" strokeweight=".5pt">
              <v:textbox>
                <w:txbxContent>
                  <w:p w14:paraId="7FD8DDEF" w14:textId="77777777" w:rsidR="00794C97" w:rsidRPr="00DC73B8" w:rsidRDefault="00A51EC9" w:rsidP="00A05557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2E74B5" w:themeColor="accent1" w:themeShade="BF"/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Times New Roman" w:hint="cs"/>
                        <w:color w:val="2E74B5" w:themeColor="accent1" w:themeShade="BF"/>
                        <w:sz w:val="24"/>
                        <w:szCs w:val="24"/>
                        <w:rtl/>
                      </w:rPr>
                      <w:t>معهد البحوث والاستشارات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1356204A" wp14:editId="6A2177EB">
          <wp:simplePos x="0" y="0"/>
          <wp:positionH relativeFrom="page">
            <wp:align>right</wp:align>
          </wp:positionH>
          <wp:positionV relativeFrom="paragraph">
            <wp:posOffset>-1890394</wp:posOffset>
          </wp:positionV>
          <wp:extent cx="7548262" cy="10676890"/>
          <wp:effectExtent l="0" t="0" r="0" b="0"/>
          <wp:wrapNone/>
          <wp:docPr id="6" name="صورة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249715" name="صورة 18232497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262" cy="10676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F79D7"/>
    <w:multiLevelType w:val="hybridMultilevel"/>
    <w:tmpl w:val="F9747E50"/>
    <w:lvl w:ilvl="0" w:tplc="7302A5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Akhbar M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4704D"/>
    <w:multiLevelType w:val="hybridMultilevel"/>
    <w:tmpl w:val="0F0EE1FE"/>
    <w:lvl w:ilvl="0" w:tplc="7302A5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Akhbar 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E1228"/>
    <w:multiLevelType w:val="hybridMultilevel"/>
    <w:tmpl w:val="67AA8192"/>
    <w:lvl w:ilvl="0" w:tplc="F146AF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42395"/>
    <w:multiLevelType w:val="hybridMultilevel"/>
    <w:tmpl w:val="861EB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703218">
    <w:abstractNumId w:val="0"/>
  </w:num>
  <w:num w:numId="2" w16cid:durableId="1480728962">
    <w:abstractNumId w:val="1"/>
  </w:num>
  <w:num w:numId="3" w16cid:durableId="969819348">
    <w:abstractNumId w:val="3"/>
  </w:num>
  <w:num w:numId="4" w16cid:durableId="1238442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402"/>
    <w:rsid w:val="00016DC8"/>
    <w:rsid w:val="00027402"/>
    <w:rsid w:val="000A7915"/>
    <w:rsid w:val="0011328F"/>
    <w:rsid w:val="00141A82"/>
    <w:rsid w:val="003A6375"/>
    <w:rsid w:val="003C734A"/>
    <w:rsid w:val="00615E74"/>
    <w:rsid w:val="00632D77"/>
    <w:rsid w:val="00660B47"/>
    <w:rsid w:val="007916B0"/>
    <w:rsid w:val="00794C97"/>
    <w:rsid w:val="008279EB"/>
    <w:rsid w:val="00986C27"/>
    <w:rsid w:val="009D41BB"/>
    <w:rsid w:val="009F7F3E"/>
    <w:rsid w:val="00A34404"/>
    <w:rsid w:val="00A51EC9"/>
    <w:rsid w:val="00A56DDE"/>
    <w:rsid w:val="00AC5DB5"/>
    <w:rsid w:val="00BF0E21"/>
    <w:rsid w:val="00D57EE7"/>
    <w:rsid w:val="00DF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C0ABC"/>
  <w15:chartTrackingRefBased/>
  <w15:docId w15:val="{429904E4-C5E9-4F56-9529-055EAEAA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402"/>
    <w:pPr>
      <w:bidi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74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402"/>
    <w:rPr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027402"/>
    <w:pPr>
      <w:ind w:left="720"/>
      <w:contextualSpacing/>
    </w:pPr>
  </w:style>
  <w:style w:type="table" w:styleId="TableGrid">
    <w:name w:val="Table Grid"/>
    <w:basedOn w:val="TableNormal"/>
    <w:uiPriority w:val="59"/>
    <w:rsid w:val="00027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A34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Al-rewethe</dc:creator>
  <cp:keywords/>
  <dc:description/>
  <cp:lastModifiedBy>Abdulrahman Alzahrani</cp:lastModifiedBy>
  <cp:revision>2</cp:revision>
  <cp:lastPrinted>2026-06-07T08:46:00Z</cp:lastPrinted>
  <dcterms:created xsi:type="dcterms:W3CDTF">2026-10-04T08:22:00Z</dcterms:created>
  <dcterms:modified xsi:type="dcterms:W3CDTF">2026-10-04T08:22:00Z</dcterms:modified>
</cp:coreProperties>
</file>